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723" w14:textId="77777777" w:rsidR="00E7520B" w:rsidRDefault="00E7520B">
      <w:pPr>
        <w:pStyle w:val="Corpotesto"/>
        <w:rPr>
          <w:rFonts w:ascii="Times New Roman" w:hAnsi="Times New Roman"/>
          <w:sz w:val="20"/>
        </w:rPr>
      </w:pPr>
    </w:p>
    <w:p w14:paraId="39B11B0B" w14:textId="77777777" w:rsidR="00E7520B" w:rsidRDefault="00E7520B">
      <w:pPr>
        <w:pStyle w:val="Corpotesto"/>
        <w:spacing w:before="10" w:after="1"/>
        <w:rPr>
          <w:rFonts w:ascii="Times New Roman" w:hAnsi="Times New Roman"/>
          <w:sz w:val="29"/>
        </w:rPr>
      </w:pPr>
    </w:p>
    <w:p w14:paraId="5A673C40" w14:textId="77777777" w:rsidR="00E7520B" w:rsidRDefault="00FC4255">
      <w:pPr>
        <w:shd w:val="clear" w:color="auto" w:fill="FFFFFF"/>
        <w:ind w:left="283" w:right="624"/>
        <w:jc w:val="both"/>
        <w:outlineLvl w:val="2"/>
        <w:rPr>
          <w:rFonts w:ascii="Arial" w:eastAsia="Times New Roman" w:hAnsi="Arial" w:cs="Arial"/>
          <w:spacing w:val="-15"/>
          <w:sz w:val="34"/>
          <w:szCs w:val="34"/>
        </w:rPr>
      </w:pPr>
      <w:r>
        <w:rPr>
          <w:rFonts w:ascii="Arial" w:hAnsi="Arial"/>
          <w:b/>
          <w:bCs/>
          <w:w w:val="110"/>
        </w:rPr>
        <w:t>AVVISO</w:t>
      </w:r>
      <w:r>
        <w:rPr>
          <w:rFonts w:ascii="Arial" w:hAnsi="Arial"/>
          <w:b/>
          <w:bCs/>
          <w:spacing w:val="3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RELATIVO</w:t>
      </w:r>
      <w:r>
        <w:rPr>
          <w:rFonts w:ascii="Arial" w:hAnsi="Arial"/>
          <w:b/>
          <w:bCs/>
          <w:spacing w:val="3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ALLE</w:t>
      </w:r>
      <w:r>
        <w:rPr>
          <w:rFonts w:ascii="Arial" w:hAnsi="Arial"/>
          <w:b/>
          <w:bCs/>
          <w:spacing w:val="3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NOMINE</w:t>
      </w:r>
      <w:r>
        <w:rPr>
          <w:rFonts w:ascii="Arial" w:hAnsi="Arial"/>
          <w:b/>
          <w:bCs/>
          <w:spacing w:val="3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E/O</w:t>
      </w:r>
      <w:r>
        <w:rPr>
          <w:rFonts w:ascii="Arial" w:hAnsi="Arial"/>
          <w:b/>
          <w:bCs/>
          <w:spacing w:val="3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DESIGNAZIONI</w:t>
      </w:r>
      <w:r>
        <w:rPr>
          <w:rFonts w:ascii="Arial" w:hAnsi="Arial"/>
          <w:b/>
          <w:bCs/>
          <w:spacing w:val="3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DEI</w:t>
      </w:r>
      <w:r>
        <w:rPr>
          <w:rFonts w:ascii="Arial" w:hAnsi="Arial"/>
          <w:b/>
          <w:bCs/>
          <w:spacing w:val="3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RAPPRESENTANTI</w:t>
      </w:r>
      <w:r>
        <w:rPr>
          <w:rFonts w:ascii="Arial" w:hAnsi="Arial"/>
          <w:b/>
          <w:bCs/>
          <w:spacing w:val="3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DEL</w:t>
      </w:r>
      <w:r>
        <w:rPr>
          <w:rFonts w:ascii="Arial" w:hAnsi="Arial"/>
          <w:b/>
          <w:bCs/>
          <w:spacing w:val="-55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COMUNE</w:t>
      </w:r>
      <w:r>
        <w:rPr>
          <w:rFonts w:ascii="Arial" w:hAnsi="Arial"/>
          <w:b/>
          <w:bCs/>
          <w:spacing w:val="32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DI</w:t>
      </w:r>
      <w:r>
        <w:rPr>
          <w:rFonts w:ascii="Arial" w:hAnsi="Arial"/>
          <w:b/>
          <w:bCs/>
          <w:spacing w:val="32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BIBBONA</w:t>
      </w:r>
      <w:r>
        <w:rPr>
          <w:rFonts w:ascii="Arial" w:hAnsi="Arial"/>
          <w:b/>
          <w:bCs/>
          <w:spacing w:val="33"/>
          <w:w w:val="110"/>
        </w:rPr>
        <w:t xml:space="preserve"> NELL’</w:t>
      </w:r>
      <w:r>
        <w:rPr>
          <w:rFonts w:ascii="Arial" w:hAnsi="Arial"/>
          <w:b/>
          <w:bCs/>
          <w:w w:val="110"/>
        </w:rPr>
        <w:t>AZIENDA</w:t>
      </w:r>
      <w:r>
        <w:rPr>
          <w:rFonts w:ascii="Arial" w:hAnsi="Arial"/>
          <w:b/>
          <w:bCs/>
          <w:spacing w:val="39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PUBBLICA</w:t>
      </w:r>
      <w:r>
        <w:rPr>
          <w:rFonts w:ascii="Arial" w:hAnsi="Arial"/>
          <w:b/>
          <w:bCs/>
          <w:spacing w:val="38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DI</w:t>
      </w:r>
      <w:r>
        <w:rPr>
          <w:rFonts w:ascii="Arial" w:hAnsi="Arial"/>
          <w:b/>
          <w:bCs/>
          <w:spacing w:val="39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SERVIZI</w:t>
      </w:r>
      <w:r>
        <w:rPr>
          <w:rFonts w:ascii="Arial" w:hAnsi="Arial"/>
          <w:b/>
          <w:bCs/>
          <w:spacing w:val="1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ALLA</w:t>
      </w:r>
      <w:r>
        <w:rPr>
          <w:rFonts w:ascii="Arial" w:hAnsi="Arial"/>
          <w:b/>
          <w:bCs/>
          <w:spacing w:val="22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PERSONA</w:t>
      </w:r>
      <w:r>
        <w:rPr>
          <w:rFonts w:ascii="Arial" w:hAnsi="Arial"/>
          <w:b/>
          <w:bCs/>
          <w:spacing w:val="23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(ASP)</w:t>
      </w:r>
      <w:r>
        <w:rPr>
          <w:rFonts w:ascii="Arial" w:hAnsi="Arial"/>
          <w:b/>
          <w:bCs/>
          <w:spacing w:val="22"/>
          <w:w w:val="110"/>
        </w:rPr>
        <w:t xml:space="preserve"> </w:t>
      </w:r>
      <w:r>
        <w:rPr>
          <w:rFonts w:ascii="Arial" w:hAnsi="Arial"/>
          <w:b/>
          <w:bCs/>
          <w:i/>
          <w:iCs/>
          <w:w w:val="110"/>
        </w:rPr>
        <w:t>"CASA DI RIPOSO DR. CARLO FATTORI"</w:t>
      </w:r>
    </w:p>
    <w:p w14:paraId="457F597D" w14:textId="77777777" w:rsidR="00E7520B" w:rsidRDefault="00E7520B">
      <w:pPr>
        <w:ind w:left="232" w:right="1052"/>
        <w:rPr>
          <w:b/>
          <w:sz w:val="24"/>
        </w:rPr>
      </w:pPr>
    </w:p>
    <w:p w14:paraId="4198DC03" w14:textId="77777777" w:rsidR="00E7520B" w:rsidRDefault="00E7520B">
      <w:pPr>
        <w:pStyle w:val="Corpotesto"/>
        <w:rPr>
          <w:b/>
          <w:sz w:val="28"/>
        </w:rPr>
      </w:pPr>
    </w:p>
    <w:p w14:paraId="203D437F" w14:textId="77777777" w:rsidR="00E7520B" w:rsidRDefault="00FC4255">
      <w:pPr>
        <w:pStyle w:val="Titolo1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IL</w:t>
      </w:r>
      <w:r>
        <w:rPr>
          <w:rFonts w:ascii="Arial" w:hAnsi="Arial"/>
          <w:spacing w:val="2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SINDACO</w:t>
      </w:r>
    </w:p>
    <w:p w14:paraId="695321E5" w14:textId="77777777" w:rsidR="00E7520B" w:rsidRDefault="00E7520B">
      <w:pPr>
        <w:pStyle w:val="Corpotesto"/>
        <w:rPr>
          <w:b/>
          <w:sz w:val="23"/>
        </w:rPr>
      </w:pPr>
    </w:p>
    <w:p w14:paraId="35484853" w14:textId="77777777" w:rsidR="00E7520B" w:rsidRDefault="00FC4255">
      <w:pPr>
        <w:pStyle w:val="Corpotesto"/>
        <w:ind w:left="232" w:right="6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Visto l'art. 50, c. 8, del d.lgs. n. 267/2000 (TUEL) che attribuisce al Sindaco la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competenza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tema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designazione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revoca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rappresentanti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Comune presso Enti, Aziende e Istituzioni sulla base degli indirizzi espressi dal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Consiglio</w:t>
      </w:r>
      <w:r>
        <w:rPr>
          <w:rFonts w:ascii="Arial" w:hAnsi="Arial"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Comunale;</w:t>
      </w:r>
    </w:p>
    <w:p w14:paraId="310B74D7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1F8E2A08" w14:textId="77777777" w:rsidR="00E7520B" w:rsidRDefault="00FC4255">
      <w:pPr>
        <w:pStyle w:val="Corpotesto"/>
        <w:ind w:left="232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Visti:</w:t>
      </w:r>
    </w:p>
    <w:p w14:paraId="2BEF4B26" w14:textId="77777777" w:rsidR="00E7520B" w:rsidRDefault="00FC4255">
      <w:pPr>
        <w:pStyle w:val="Paragrafoelenco"/>
        <w:numPr>
          <w:ilvl w:val="0"/>
          <w:numId w:val="5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rFonts w:ascii="Arial" w:hAnsi="Arial"/>
          <w:w w:val="115"/>
        </w:rPr>
        <w:t>il</w:t>
      </w:r>
      <w:r>
        <w:rPr>
          <w:rFonts w:ascii="Arial" w:hAnsi="Arial"/>
          <w:spacing w:val="13"/>
          <w:w w:val="115"/>
        </w:rPr>
        <w:t xml:space="preserve"> </w:t>
      </w:r>
      <w:r>
        <w:rPr>
          <w:rFonts w:ascii="Arial" w:hAnsi="Arial"/>
          <w:w w:val="115"/>
        </w:rPr>
        <w:t>vigente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d.lgs.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39/2013;</w:t>
      </w:r>
    </w:p>
    <w:p w14:paraId="1622CD45" w14:textId="77777777" w:rsidR="00E7520B" w:rsidRDefault="00FC4255">
      <w:pPr>
        <w:pStyle w:val="Paragrafoelenco"/>
        <w:numPr>
          <w:ilvl w:val="0"/>
          <w:numId w:val="5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rFonts w:ascii="Arial" w:hAnsi="Arial"/>
          <w:w w:val="115"/>
        </w:rPr>
        <w:t>il</w:t>
      </w:r>
      <w:r>
        <w:rPr>
          <w:rFonts w:ascii="Arial" w:hAnsi="Arial"/>
          <w:spacing w:val="10"/>
          <w:w w:val="115"/>
        </w:rPr>
        <w:t xml:space="preserve"> </w:t>
      </w:r>
      <w:r>
        <w:rPr>
          <w:rFonts w:ascii="Arial" w:hAnsi="Arial"/>
          <w:w w:val="115"/>
        </w:rPr>
        <w:t>vigente</w:t>
      </w:r>
      <w:r>
        <w:rPr>
          <w:rFonts w:ascii="Arial" w:hAnsi="Arial"/>
          <w:spacing w:val="11"/>
          <w:w w:val="115"/>
        </w:rPr>
        <w:t xml:space="preserve"> </w:t>
      </w:r>
      <w:r>
        <w:rPr>
          <w:rFonts w:ascii="Arial" w:hAnsi="Arial"/>
          <w:w w:val="115"/>
        </w:rPr>
        <w:t>d.lgs.</w:t>
      </w:r>
      <w:r>
        <w:rPr>
          <w:rFonts w:ascii="Arial" w:hAnsi="Arial"/>
          <w:spacing w:val="11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10"/>
          <w:w w:val="115"/>
        </w:rPr>
        <w:t xml:space="preserve"> </w:t>
      </w:r>
      <w:r>
        <w:rPr>
          <w:rFonts w:ascii="Arial" w:hAnsi="Arial"/>
          <w:w w:val="115"/>
        </w:rPr>
        <w:t>235/2012,</w:t>
      </w:r>
      <w:r>
        <w:rPr>
          <w:rFonts w:ascii="Arial" w:hAnsi="Arial"/>
          <w:spacing w:val="11"/>
          <w:w w:val="115"/>
        </w:rPr>
        <w:t xml:space="preserve"> </w:t>
      </w:r>
      <w:r>
        <w:rPr>
          <w:rFonts w:ascii="Arial" w:hAnsi="Arial"/>
          <w:w w:val="115"/>
        </w:rPr>
        <w:t>in</w:t>
      </w:r>
      <w:r>
        <w:rPr>
          <w:rFonts w:ascii="Arial" w:hAnsi="Arial"/>
          <w:spacing w:val="11"/>
          <w:w w:val="115"/>
        </w:rPr>
        <w:t xml:space="preserve"> </w:t>
      </w:r>
      <w:r>
        <w:rPr>
          <w:rFonts w:ascii="Arial" w:hAnsi="Arial"/>
          <w:w w:val="115"/>
        </w:rPr>
        <w:t>particolare</w:t>
      </w:r>
      <w:r>
        <w:rPr>
          <w:rFonts w:ascii="Arial" w:hAnsi="Arial"/>
          <w:spacing w:val="11"/>
          <w:w w:val="115"/>
        </w:rPr>
        <w:t xml:space="preserve"> </w:t>
      </w:r>
      <w:r>
        <w:rPr>
          <w:rFonts w:ascii="Arial" w:hAnsi="Arial"/>
          <w:w w:val="115"/>
        </w:rPr>
        <w:t>l’art.</w:t>
      </w:r>
      <w:r>
        <w:rPr>
          <w:rFonts w:ascii="Arial" w:hAnsi="Arial"/>
          <w:spacing w:val="10"/>
          <w:w w:val="115"/>
        </w:rPr>
        <w:t xml:space="preserve"> </w:t>
      </w:r>
      <w:r>
        <w:rPr>
          <w:rFonts w:ascii="Arial" w:hAnsi="Arial"/>
          <w:w w:val="115"/>
        </w:rPr>
        <w:t>10;</w:t>
      </w:r>
    </w:p>
    <w:p w14:paraId="50298916" w14:textId="77777777" w:rsidR="00E7520B" w:rsidRDefault="00FC4255">
      <w:pPr>
        <w:pStyle w:val="Paragrafoelenco"/>
        <w:numPr>
          <w:ilvl w:val="0"/>
          <w:numId w:val="5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rFonts w:ascii="Arial" w:hAnsi="Arial"/>
          <w:w w:val="115"/>
        </w:rPr>
        <w:t>il</w:t>
      </w:r>
      <w:r>
        <w:rPr>
          <w:rFonts w:ascii="Arial" w:hAnsi="Arial"/>
          <w:spacing w:val="13"/>
          <w:w w:val="115"/>
        </w:rPr>
        <w:t xml:space="preserve"> </w:t>
      </w:r>
      <w:r>
        <w:rPr>
          <w:rFonts w:ascii="Arial" w:hAnsi="Arial"/>
          <w:w w:val="115"/>
        </w:rPr>
        <w:t>vigente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d.lgs.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14"/>
          <w:w w:val="115"/>
        </w:rPr>
        <w:t xml:space="preserve"> </w:t>
      </w:r>
      <w:r>
        <w:rPr>
          <w:rFonts w:ascii="Arial" w:hAnsi="Arial"/>
          <w:w w:val="115"/>
        </w:rPr>
        <w:t>33/2013;</w:t>
      </w:r>
    </w:p>
    <w:p w14:paraId="647CF399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289A0FEC" w14:textId="77777777" w:rsidR="00E7520B" w:rsidRDefault="00FC4255">
      <w:pPr>
        <w:ind w:left="232" w:right="626"/>
        <w:jc w:val="both"/>
        <w:rPr>
          <w:sz w:val="24"/>
        </w:rPr>
      </w:pPr>
      <w:r>
        <w:rPr>
          <w:rFonts w:ascii="Arial" w:hAnsi="Arial"/>
          <w:w w:val="110"/>
        </w:rPr>
        <w:t>Vista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la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L.R.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Toscana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n.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43/2004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“</w:t>
      </w:r>
      <w:r>
        <w:rPr>
          <w:rFonts w:ascii="Arial" w:hAnsi="Arial"/>
          <w:i/>
          <w:w w:val="110"/>
        </w:rPr>
        <w:t xml:space="preserve">Riordino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e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trasformazione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delle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istituzioni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pubbliche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assistenza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beneficenza  (IPAB).  Norme  sulle  aziende  pubbliche  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alla persona.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Disposizioni particolari per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la IPAB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"Istituto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degli Innocenti 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Firenze</w:t>
      </w:r>
      <w:r>
        <w:rPr>
          <w:rFonts w:ascii="Arial" w:hAnsi="Arial"/>
          <w:w w:val="110"/>
        </w:rPr>
        <w:t>";</w:t>
      </w:r>
    </w:p>
    <w:p w14:paraId="39619452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6F83E17B" w14:textId="77777777" w:rsidR="00E7520B" w:rsidRDefault="00FC4255">
      <w:pPr>
        <w:pStyle w:val="Corpotesto"/>
        <w:ind w:left="232"/>
        <w:jc w:val="both"/>
        <w:rPr>
          <w:w w:val="115"/>
        </w:rPr>
      </w:pPr>
      <w:r>
        <w:rPr>
          <w:rFonts w:ascii="Arial" w:hAnsi="Arial"/>
          <w:w w:val="115"/>
          <w:sz w:val="22"/>
          <w:szCs w:val="22"/>
        </w:rPr>
        <w:t>Visto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lo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Statuto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Comune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 Bibbona, art. 23, comma 2 lett. p);</w:t>
      </w:r>
    </w:p>
    <w:p w14:paraId="316E27C4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69F85C3F" w14:textId="77777777" w:rsidR="00E7520B" w:rsidRDefault="00FC4255">
      <w:pPr>
        <w:ind w:left="232" w:right="624"/>
        <w:jc w:val="both"/>
        <w:rPr>
          <w:w w:val="115"/>
          <w:sz w:val="24"/>
          <w:szCs w:val="24"/>
        </w:rPr>
      </w:pPr>
      <w:r>
        <w:rPr>
          <w:rFonts w:ascii="Arial" w:hAnsi="Arial"/>
          <w:w w:val="115"/>
        </w:rPr>
        <w:t>Vista la deliberazione del Consiglio Comunale n. 70 del 30/09/2019 ad oggetto Indirizzi per la nomina, la designazione e la revoca dei rappresentanti</w:t>
      </w:r>
      <w:r>
        <w:rPr>
          <w:rFonts w:ascii="Arial" w:hAnsi="Arial"/>
          <w:w w:val="115"/>
        </w:rPr>
        <w:br/>
        <w:t>del Comune presso Enti, Associazioni ed Istituzioni;</w:t>
      </w:r>
    </w:p>
    <w:p w14:paraId="77F7D91D" w14:textId="77777777" w:rsidR="00E7520B" w:rsidRDefault="00E7520B">
      <w:pPr>
        <w:ind w:left="232" w:right="624"/>
        <w:jc w:val="both"/>
        <w:rPr>
          <w:w w:val="115"/>
          <w:sz w:val="24"/>
          <w:szCs w:val="24"/>
        </w:rPr>
      </w:pPr>
    </w:p>
    <w:p w14:paraId="7A5133E1" w14:textId="77777777" w:rsidR="00E7520B" w:rsidRDefault="00FC4255">
      <w:pPr>
        <w:ind w:left="232" w:right="624"/>
        <w:jc w:val="both"/>
        <w:rPr>
          <w:w w:val="115"/>
          <w:sz w:val="24"/>
          <w:szCs w:val="24"/>
        </w:rPr>
      </w:pPr>
      <w:r>
        <w:rPr>
          <w:rFonts w:ascii="Arial" w:hAnsi="Arial"/>
          <w:w w:val="115"/>
        </w:rPr>
        <w:t>Dato atto che, in base all’art. 8 dello Statuto dell’Azienda di Servizi alla Persona ASP - "Casa Di Riposo Dr. Carlo Fattori", nel rispetto della L.R. Toscana n. 43/2004 (artt. 19 e 21), spetta al Comune di Bibbona la nomina, negli organi sociali, di tre dei cinque membri nel Consiglio di amministrazione e del Revisore dei Conti;</w:t>
      </w:r>
    </w:p>
    <w:p w14:paraId="184032CE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71E9CA3F" w14:textId="37D47FC9" w:rsidR="00E7520B" w:rsidRDefault="00FC4255">
      <w:pPr>
        <w:pStyle w:val="Corpotesto"/>
        <w:ind w:left="23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0"/>
          <w:sz w:val="22"/>
          <w:szCs w:val="22"/>
        </w:rPr>
        <w:t>Visto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il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proprio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="0094524F">
        <w:rPr>
          <w:rFonts w:ascii="Arial" w:hAnsi="Arial"/>
          <w:w w:val="110"/>
          <w:sz w:val="22"/>
          <w:szCs w:val="22"/>
        </w:rPr>
        <w:t>decreto</w:t>
      </w:r>
      <w:r w:rsidRPr="00907AA8">
        <w:rPr>
          <w:rFonts w:ascii="Arial" w:hAnsi="Arial"/>
          <w:spacing w:val="24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n.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="0094524F">
        <w:rPr>
          <w:rFonts w:ascii="Arial" w:hAnsi="Arial"/>
          <w:spacing w:val="23"/>
          <w:w w:val="110"/>
          <w:sz w:val="22"/>
          <w:szCs w:val="22"/>
        </w:rPr>
        <w:t xml:space="preserve"> 6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del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="0094524F">
        <w:rPr>
          <w:rFonts w:ascii="Arial" w:hAnsi="Arial"/>
          <w:spacing w:val="23"/>
          <w:w w:val="110"/>
          <w:sz w:val="22"/>
          <w:szCs w:val="22"/>
        </w:rPr>
        <w:t>27.01.2022</w:t>
      </w:r>
    </w:p>
    <w:p w14:paraId="3100C2AE" w14:textId="77777777" w:rsidR="00E7520B" w:rsidRDefault="00E7520B">
      <w:pPr>
        <w:pStyle w:val="Titolo1"/>
        <w:ind w:left="478"/>
        <w:rPr>
          <w:w w:val="115"/>
        </w:rPr>
      </w:pPr>
    </w:p>
    <w:p w14:paraId="0539675B" w14:textId="77777777" w:rsidR="00E7520B" w:rsidRDefault="00FC4255">
      <w:pPr>
        <w:pStyle w:val="Titolo1"/>
        <w:ind w:left="478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I</w:t>
      </w:r>
      <w:r>
        <w:rPr>
          <w:rFonts w:ascii="Arial" w:hAnsi="Arial"/>
          <w:spacing w:val="1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</w:t>
      </w:r>
      <w:r>
        <w:rPr>
          <w:rFonts w:ascii="Arial" w:hAnsi="Arial"/>
          <w:spacing w:val="1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F</w:t>
      </w:r>
      <w:r>
        <w:rPr>
          <w:rFonts w:ascii="Arial" w:hAnsi="Arial"/>
          <w:spacing w:val="1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</w:t>
      </w:r>
      <w:r>
        <w:rPr>
          <w:rFonts w:ascii="Arial" w:hAnsi="Arial"/>
          <w:spacing w:val="1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</w:t>
      </w:r>
      <w:r>
        <w:rPr>
          <w:rFonts w:ascii="Arial" w:hAnsi="Arial"/>
          <w:spacing w:val="1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</w:t>
      </w:r>
      <w:r>
        <w:rPr>
          <w:rFonts w:ascii="Arial" w:hAnsi="Arial"/>
          <w:spacing w:val="1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</w:t>
      </w:r>
    </w:p>
    <w:p w14:paraId="063EAEE2" w14:textId="77777777" w:rsidR="00E7520B" w:rsidRDefault="00E7520B">
      <w:pPr>
        <w:pStyle w:val="Corpotesto"/>
        <w:rPr>
          <w:b/>
        </w:rPr>
      </w:pPr>
    </w:p>
    <w:p w14:paraId="2DC7B6A5" w14:textId="77777777" w:rsidR="00E7520B" w:rsidRDefault="00FC4255">
      <w:pPr>
        <w:ind w:left="232" w:right="626"/>
        <w:jc w:val="both"/>
        <w:rPr>
          <w:sz w:val="24"/>
        </w:rPr>
      </w:pPr>
      <w:r>
        <w:rPr>
          <w:rFonts w:ascii="Arial" w:hAnsi="Arial"/>
          <w:w w:val="115"/>
        </w:rPr>
        <w:t>che occorre procedere a nominare i rappresentanti del Comune di Bibbona  nell’Azienda di Servizi alla Persona ASP - "Casa Di Riposo Dr. Carlo Fattori":</w:t>
      </w:r>
    </w:p>
    <w:p w14:paraId="61B6A7AA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374B08CA" w14:textId="77777777" w:rsidR="00E7520B" w:rsidRDefault="00FC4255">
      <w:pPr>
        <w:pStyle w:val="Paragrafoelenco"/>
        <w:numPr>
          <w:ilvl w:val="0"/>
          <w:numId w:val="6"/>
        </w:numPr>
        <w:tabs>
          <w:tab w:val="clear" w:pos="951"/>
          <w:tab w:val="left" w:pos="952"/>
          <w:tab w:val="left" w:pos="953"/>
        </w:tabs>
        <w:rPr>
          <w:sz w:val="24"/>
        </w:rPr>
      </w:pPr>
      <w:r>
        <w:rPr>
          <w:rFonts w:ascii="Arial" w:hAnsi="Arial"/>
          <w:w w:val="110"/>
        </w:rPr>
        <w:t>3</w:t>
      </w:r>
      <w:r>
        <w:rPr>
          <w:rFonts w:ascii="Arial" w:hAnsi="Arial"/>
          <w:spacing w:val="33"/>
          <w:w w:val="110"/>
        </w:rPr>
        <w:t xml:space="preserve"> </w:t>
      </w:r>
      <w:r>
        <w:rPr>
          <w:rFonts w:ascii="Arial" w:hAnsi="Arial"/>
          <w:w w:val="110"/>
        </w:rPr>
        <w:t>membri</w:t>
      </w:r>
      <w:r>
        <w:rPr>
          <w:rFonts w:ascii="Arial" w:hAnsi="Arial"/>
          <w:spacing w:val="33"/>
          <w:w w:val="110"/>
        </w:rPr>
        <w:t xml:space="preserve"> </w:t>
      </w:r>
      <w:r>
        <w:rPr>
          <w:rFonts w:ascii="Arial" w:hAnsi="Arial"/>
          <w:w w:val="110"/>
        </w:rPr>
        <w:t>nel</w:t>
      </w:r>
      <w:r>
        <w:rPr>
          <w:rFonts w:ascii="Arial" w:hAnsi="Arial"/>
          <w:spacing w:val="33"/>
          <w:w w:val="110"/>
        </w:rPr>
        <w:t xml:space="preserve"> </w:t>
      </w:r>
      <w:r>
        <w:rPr>
          <w:rFonts w:ascii="Arial" w:hAnsi="Arial"/>
          <w:w w:val="110"/>
        </w:rPr>
        <w:t>Consiglio</w:t>
      </w:r>
      <w:r>
        <w:rPr>
          <w:rFonts w:ascii="Arial" w:hAnsi="Arial"/>
          <w:spacing w:val="34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33"/>
          <w:w w:val="110"/>
        </w:rPr>
        <w:t xml:space="preserve"> </w:t>
      </w:r>
      <w:r>
        <w:rPr>
          <w:rFonts w:ascii="Arial" w:hAnsi="Arial"/>
          <w:w w:val="110"/>
        </w:rPr>
        <w:t>Amministrazione: di cui n. 1 componente nominato dal Sindaco e n. 2 componenti nominati dal Consiglio Comunale;</w:t>
      </w:r>
    </w:p>
    <w:p w14:paraId="549CF3AA" w14:textId="77777777" w:rsidR="00E7520B" w:rsidRDefault="00E7520B">
      <w:pPr>
        <w:pStyle w:val="Paragrafoelenco"/>
        <w:tabs>
          <w:tab w:val="left" w:pos="952"/>
          <w:tab w:val="left" w:pos="953"/>
        </w:tabs>
        <w:ind w:left="1623" w:firstLine="0"/>
        <w:rPr>
          <w:sz w:val="24"/>
        </w:rPr>
      </w:pPr>
    </w:p>
    <w:p w14:paraId="243CA923" w14:textId="77777777" w:rsidR="00E7520B" w:rsidRDefault="00FC4255">
      <w:pPr>
        <w:pStyle w:val="Paragrafoelenco"/>
        <w:numPr>
          <w:ilvl w:val="0"/>
          <w:numId w:val="5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rFonts w:ascii="Arial" w:hAnsi="Arial"/>
          <w:spacing w:val="18"/>
          <w:w w:val="110"/>
        </w:rPr>
        <w:t>1 Revisore dei Conti</w:t>
      </w:r>
      <w:r>
        <w:rPr>
          <w:rFonts w:ascii="Arial" w:hAnsi="Arial"/>
          <w:w w:val="110"/>
        </w:rPr>
        <w:t>;</w:t>
      </w:r>
    </w:p>
    <w:p w14:paraId="4631582A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6E1022CA" w14:textId="77777777" w:rsidR="00E7520B" w:rsidRDefault="00FC4255">
      <w:pPr>
        <w:ind w:left="232" w:right="624"/>
        <w:jc w:val="both"/>
        <w:rPr>
          <w:sz w:val="24"/>
        </w:rPr>
      </w:pPr>
      <w:r>
        <w:rPr>
          <w:rFonts w:ascii="Arial" w:hAnsi="Arial"/>
          <w:w w:val="115"/>
        </w:rPr>
        <w:t xml:space="preserve">Le funzioni del Presidente, vice-presidente e degli altri consiglieri sono gratuite (v. art. 12 Statuto dell’ Azienda di Servizi alla Persona ASP - "Casa Di Riposo Dr. Carlo Fattori" consultabile all’URL </w:t>
      </w:r>
      <w:hyperlink r:id="rId7">
        <w:r>
          <w:rPr>
            <w:rStyle w:val="CollegamentoInternet"/>
            <w:rFonts w:ascii="Arial" w:hAnsi="Arial"/>
            <w:w w:val="115"/>
          </w:rPr>
          <w:t>http://www.casafattori.it/documenti/STATUTO.doc</w:t>
        </w:r>
      </w:hyperlink>
      <w:r>
        <w:rPr>
          <w:rFonts w:ascii="Arial" w:hAnsi="Arial"/>
          <w:w w:val="115"/>
        </w:rPr>
        <w:t>)</w:t>
      </w:r>
    </w:p>
    <w:p w14:paraId="7C138FEC" w14:textId="77777777" w:rsidR="00E7520B" w:rsidRDefault="00E7520B">
      <w:pPr>
        <w:ind w:left="232" w:right="624"/>
        <w:jc w:val="both"/>
        <w:rPr>
          <w:sz w:val="24"/>
        </w:rPr>
      </w:pPr>
    </w:p>
    <w:p w14:paraId="15854A59" w14:textId="77777777" w:rsidR="00E7520B" w:rsidRDefault="00FC4255">
      <w:pPr>
        <w:ind w:left="232" w:right="624"/>
        <w:jc w:val="both"/>
        <w:rPr>
          <w:sz w:val="24"/>
        </w:rPr>
      </w:pPr>
      <w:r w:rsidRPr="00907AA8">
        <w:rPr>
          <w:rFonts w:ascii="Arial" w:hAnsi="Arial"/>
          <w:w w:val="115"/>
        </w:rPr>
        <w:t xml:space="preserve">In base alla deliberazione del C.d.A </w:t>
      </w:r>
      <w:r>
        <w:rPr>
          <w:rFonts w:ascii="Arial" w:hAnsi="Arial"/>
          <w:w w:val="115"/>
        </w:rPr>
        <w:t>la retribuzione annuale del revisore è determinata in € 2.358,70 onnicomprensivi, compreso anche la Cassa Previdenziale;</w:t>
      </w:r>
    </w:p>
    <w:p w14:paraId="3581E451" w14:textId="77777777" w:rsidR="00E7520B" w:rsidRDefault="00E7520B">
      <w:pPr>
        <w:pStyle w:val="Corpotesto"/>
        <w:rPr>
          <w:rFonts w:ascii="Arial" w:hAnsi="Arial"/>
          <w:sz w:val="22"/>
          <w:szCs w:val="22"/>
        </w:rPr>
      </w:pPr>
    </w:p>
    <w:p w14:paraId="5320C2CE" w14:textId="77777777" w:rsidR="00E7520B" w:rsidRDefault="00FC4255">
      <w:pPr>
        <w:pStyle w:val="Corpotesto"/>
        <w:ind w:left="232" w:right="6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0"/>
          <w:sz w:val="22"/>
          <w:szCs w:val="22"/>
        </w:rPr>
        <w:t>Per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le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finalità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statutarie  dell’</w:t>
      </w:r>
      <w:r>
        <w:rPr>
          <w:rFonts w:ascii="Arial" w:hAnsi="Arial"/>
          <w:w w:val="115"/>
          <w:sz w:val="22"/>
          <w:szCs w:val="22"/>
        </w:rPr>
        <w:t>Azienda di Servizi alla Persona ASP - "Casa Di Riposo Dr. Carlo Fattori"</w:t>
      </w:r>
      <w:r>
        <w:rPr>
          <w:rFonts w:ascii="Arial" w:hAnsi="Arial"/>
          <w:w w:val="110"/>
          <w:sz w:val="22"/>
          <w:szCs w:val="22"/>
        </w:rPr>
        <w:t xml:space="preserve"> si  rinvia allo Statuto </w:t>
      </w:r>
      <w:r>
        <w:rPr>
          <w:rFonts w:ascii="Arial" w:hAnsi="Arial"/>
          <w:w w:val="115"/>
          <w:sz w:val="22"/>
          <w:szCs w:val="22"/>
        </w:rPr>
        <w:t xml:space="preserve">consultabile all’URL </w:t>
      </w:r>
      <w:hyperlink r:id="rId8">
        <w:r>
          <w:rPr>
            <w:rStyle w:val="CollegamentoInternet"/>
            <w:rFonts w:ascii="Arial" w:hAnsi="Arial"/>
            <w:w w:val="115"/>
            <w:sz w:val="22"/>
            <w:szCs w:val="22"/>
          </w:rPr>
          <w:t>http://www.casafattori.it/documenti/STATUTO.doc</w:t>
        </w:r>
      </w:hyperlink>
      <w:r>
        <w:rPr>
          <w:rFonts w:ascii="Arial" w:hAnsi="Arial"/>
          <w:w w:val="110"/>
          <w:sz w:val="22"/>
          <w:szCs w:val="22"/>
        </w:rPr>
        <w:t>.</w:t>
      </w:r>
    </w:p>
    <w:p w14:paraId="2ADE2856" w14:textId="77777777" w:rsidR="00E7520B" w:rsidRDefault="00E7520B">
      <w:pPr>
        <w:pStyle w:val="Corpotesto"/>
        <w:rPr>
          <w:sz w:val="15"/>
        </w:rPr>
      </w:pPr>
    </w:p>
    <w:p w14:paraId="27BE3A5E" w14:textId="77777777" w:rsidR="00E7520B" w:rsidRDefault="00FC4255">
      <w:pPr>
        <w:pStyle w:val="Titolo1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REQUISITI</w:t>
      </w:r>
      <w:r>
        <w:rPr>
          <w:rFonts w:ascii="Arial" w:hAnsi="Arial"/>
          <w:spacing w:val="3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GENERALI</w:t>
      </w:r>
    </w:p>
    <w:p w14:paraId="47D1FACB" w14:textId="77777777" w:rsidR="00E7520B" w:rsidRDefault="00FC4255">
      <w:pPr>
        <w:ind w:left="480" w:right="874"/>
        <w:jc w:val="center"/>
        <w:rPr>
          <w:b/>
          <w:sz w:val="24"/>
        </w:rPr>
      </w:pPr>
      <w:r>
        <w:rPr>
          <w:rFonts w:ascii="Arial" w:hAnsi="Arial"/>
          <w:b/>
          <w:w w:val="110"/>
        </w:rPr>
        <w:t>(Indirizzi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per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nomina,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designazione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-56"/>
          <w:w w:val="110"/>
        </w:rPr>
        <w:t xml:space="preserve"> </w:t>
      </w:r>
      <w:r>
        <w:rPr>
          <w:rFonts w:ascii="Arial" w:hAnsi="Arial"/>
          <w:b/>
          <w:w w:val="110"/>
        </w:rPr>
        <w:t>revoca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dei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rappresentanti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del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Comune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presso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Enti,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Aziende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e</w:t>
      </w:r>
      <w:r>
        <w:rPr>
          <w:rFonts w:ascii="Arial" w:hAnsi="Arial"/>
          <w:b/>
          <w:spacing w:val="36"/>
          <w:w w:val="110"/>
        </w:rPr>
        <w:t xml:space="preserve"> </w:t>
      </w:r>
      <w:r>
        <w:rPr>
          <w:rFonts w:ascii="Arial" w:hAnsi="Arial"/>
          <w:b/>
          <w:w w:val="110"/>
        </w:rPr>
        <w:t>Istituzioni)</w:t>
      </w:r>
    </w:p>
    <w:p w14:paraId="5D8F24FF" w14:textId="77777777" w:rsidR="00E7520B" w:rsidRDefault="00E7520B">
      <w:pPr>
        <w:pStyle w:val="Corpotesto"/>
        <w:rPr>
          <w:b/>
        </w:rPr>
      </w:pPr>
    </w:p>
    <w:p w14:paraId="578B3003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I rappresentanti del Comune negli enti, nelle aziende ancorché consortili, nelle istituzioni e società partecipate, devono possedere una competenza tecnica, giuridica o amministrativa adeguata alle specifiche caratteristiche della carica. </w:t>
      </w:r>
    </w:p>
    <w:p w14:paraId="11BDDA14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A tal fine, i rappresentanti sono scelti considerando le qualità professionali e le competenze emergenti da. Incarichi professionali, incarichi accademici ed in istituzioni di ricerca, pubblicazioni, esperienza politico amministrativa o di direzione di strutture pubbliche e private, impegno sociale e civile. </w:t>
      </w:r>
    </w:p>
    <w:p w14:paraId="3B63F5D3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Si fa presente che per la nomina/designazione nei Collegi Sindacali è necessaria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idonea qualificazione di </w:t>
      </w:r>
      <w:r>
        <w:rPr>
          <w:rFonts w:ascii="Arial" w:hAnsi="Arial"/>
          <w:i/>
          <w:w w:val="115"/>
          <w:sz w:val="22"/>
          <w:szCs w:val="22"/>
        </w:rPr>
        <w:t xml:space="preserve">revisore legale </w:t>
      </w:r>
      <w:r>
        <w:rPr>
          <w:rFonts w:ascii="Arial" w:hAnsi="Arial"/>
          <w:w w:val="115"/>
          <w:sz w:val="22"/>
          <w:szCs w:val="22"/>
        </w:rPr>
        <w:t>ai sensi dell’art. 2397 del Codice Civile con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l’iscrizione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nell’apposito</w:t>
      </w:r>
      <w:r>
        <w:rPr>
          <w:rFonts w:ascii="Arial" w:hAnsi="Arial"/>
          <w:spacing w:val="14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registro.</w:t>
      </w:r>
    </w:p>
    <w:p w14:paraId="04DA8137" w14:textId="77777777" w:rsidR="00E7520B" w:rsidRDefault="00E7520B">
      <w:pPr>
        <w:pStyle w:val="Corpotesto"/>
        <w:rPr>
          <w:sz w:val="28"/>
        </w:rPr>
      </w:pPr>
    </w:p>
    <w:p w14:paraId="4D9BBB20" w14:textId="77777777" w:rsidR="00E7520B" w:rsidRDefault="00FC4255">
      <w:pPr>
        <w:pStyle w:val="Titolo1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INCOMPATIBILITA'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ESCLUSIONE</w:t>
      </w:r>
    </w:p>
    <w:p w14:paraId="6A66918A" w14:textId="77777777" w:rsidR="00E7520B" w:rsidRDefault="00FC4255">
      <w:pPr>
        <w:ind w:left="480" w:right="874"/>
        <w:jc w:val="center"/>
        <w:rPr>
          <w:b/>
          <w:sz w:val="24"/>
        </w:rPr>
      </w:pPr>
      <w:r>
        <w:rPr>
          <w:rFonts w:ascii="Arial" w:hAnsi="Arial"/>
          <w:b/>
          <w:w w:val="110"/>
        </w:rPr>
        <w:t>(art.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4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del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Regolamento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sugli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indirizzi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per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nomina,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w w:val="110"/>
        </w:rPr>
        <w:t>designazione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e</w:t>
      </w:r>
      <w:r>
        <w:rPr>
          <w:rFonts w:ascii="Arial" w:hAnsi="Arial"/>
          <w:b/>
          <w:spacing w:val="29"/>
          <w:w w:val="110"/>
        </w:rPr>
        <w:t xml:space="preserve"> </w:t>
      </w:r>
      <w:r>
        <w:rPr>
          <w:rFonts w:ascii="Arial" w:hAnsi="Arial"/>
          <w:b/>
          <w:w w:val="110"/>
        </w:rPr>
        <w:t>la</w:t>
      </w:r>
      <w:r>
        <w:rPr>
          <w:rFonts w:ascii="Arial" w:hAnsi="Arial"/>
          <w:b/>
          <w:spacing w:val="-56"/>
          <w:w w:val="110"/>
        </w:rPr>
        <w:t xml:space="preserve"> </w:t>
      </w:r>
      <w:r>
        <w:rPr>
          <w:rFonts w:ascii="Arial" w:hAnsi="Arial"/>
          <w:b/>
          <w:w w:val="110"/>
        </w:rPr>
        <w:t>revoca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dei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rappresentanti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del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Comune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presso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Enti,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Aziende</w:t>
      </w:r>
      <w:r>
        <w:rPr>
          <w:rFonts w:ascii="Arial" w:hAnsi="Arial"/>
          <w:b/>
          <w:spacing w:val="35"/>
          <w:w w:val="110"/>
        </w:rPr>
        <w:t xml:space="preserve"> </w:t>
      </w:r>
      <w:r>
        <w:rPr>
          <w:rFonts w:ascii="Arial" w:hAnsi="Arial"/>
          <w:b/>
          <w:w w:val="110"/>
        </w:rPr>
        <w:t>e</w:t>
      </w:r>
      <w:r>
        <w:rPr>
          <w:rFonts w:ascii="Arial" w:hAnsi="Arial"/>
          <w:b/>
          <w:spacing w:val="36"/>
          <w:w w:val="110"/>
        </w:rPr>
        <w:t xml:space="preserve"> </w:t>
      </w:r>
      <w:r>
        <w:rPr>
          <w:rFonts w:ascii="Arial" w:hAnsi="Arial"/>
          <w:b/>
          <w:w w:val="110"/>
        </w:rPr>
        <w:t>Istituzioni)</w:t>
      </w:r>
    </w:p>
    <w:p w14:paraId="7BEA4FF1" w14:textId="77777777" w:rsidR="00E7520B" w:rsidRDefault="00E7520B">
      <w:pPr>
        <w:pStyle w:val="Corpotesto"/>
        <w:rPr>
          <w:b/>
        </w:rPr>
      </w:pPr>
    </w:p>
    <w:p w14:paraId="6709D792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Salve le altre incompatibilità stabilite dalla normativa vigente, non può essere nominato o designato rappresentante del Comune presso enti, aziende ancorché consortili, istituzioni e società partecipate: </w:t>
      </w:r>
    </w:p>
    <w:p w14:paraId="7F9FE22A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a. Chi si trovi in stato di conflitto di interessi rispetto all’Ente, azienda o istituzione nel quale rappresenta il Comune; </w:t>
      </w:r>
    </w:p>
    <w:p w14:paraId="33B45534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b. chi è stato dichiarato fallito; </w:t>
      </w:r>
    </w:p>
    <w:p w14:paraId="28356DC1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c. chi si trovi in rapporto di impiego, consulenza o incarico con l’ente, l’azienda, l’istituzione presso cui dovrebbe essere nominato;</w:t>
      </w:r>
    </w:p>
    <w:p w14:paraId="24C051FE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d. chi abbia liti pendenti con il Comune di Bibbona ovvero con l’ente, l’azienda, l’istituzione presso cui dovrebbe essere nominato;</w:t>
      </w:r>
    </w:p>
    <w:p w14:paraId="01163EB1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e. chi si trovi in una delle condizioni previste dal Titolo III, Capo II D.Lgs 267/00; </w:t>
      </w:r>
    </w:p>
    <w:p w14:paraId="4D6FAF5E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f. chi si sia trovato nelle condizioni previste dalla legge 25 gennaio 1987 n.17, art.4; </w:t>
      </w:r>
    </w:p>
    <w:p w14:paraId="50A7834A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g. i dipendenti, consulenti o incaricati del Comune di Bibbona che operano in settori con compiti di controllo o indirizzo sulle attività dello specifico ente; </w:t>
      </w:r>
    </w:p>
    <w:p w14:paraId="45648087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h. chi sia stato oggetto di revoca della nomina o designazione del Comune per motivate ragioni comportamentali, di cui al successivo punto 8; </w:t>
      </w:r>
    </w:p>
    <w:p w14:paraId="3BA3A24B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>i. chi appartiene ad associazioni segrete.</w:t>
      </w:r>
    </w:p>
    <w:p w14:paraId="0F95FCA1" w14:textId="77777777" w:rsidR="00E7520B" w:rsidRDefault="00FC4255">
      <w:pPr>
        <w:pStyle w:val="Corpotesto"/>
        <w:ind w:left="232" w:right="6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Il sopravvenire di una delle cause di incompatibilità e di esclusione nel corso del mandato comporta la revoca della nomina o della designazione. </w:t>
      </w:r>
    </w:p>
    <w:p w14:paraId="080956C0" w14:textId="77777777" w:rsidR="00E7520B" w:rsidRDefault="00E7520B">
      <w:pPr>
        <w:pStyle w:val="Corpotesto"/>
      </w:pPr>
    </w:p>
    <w:p w14:paraId="6951C84F" w14:textId="77777777" w:rsidR="00E7520B" w:rsidRDefault="00FC4255">
      <w:pPr>
        <w:pStyle w:val="Titolo1"/>
        <w:ind w:right="0"/>
        <w:jc w:val="both"/>
      </w:pP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4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4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INCOMPATIBILITA’</w:t>
      </w:r>
      <w:r>
        <w:rPr>
          <w:rFonts w:ascii="Arial" w:hAnsi="Arial"/>
          <w:spacing w:val="4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4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4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INCONFERIBILITA’</w:t>
      </w:r>
      <w:r>
        <w:rPr>
          <w:rFonts w:ascii="Arial" w:hAnsi="Arial"/>
          <w:spacing w:val="4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AI</w:t>
      </w:r>
      <w:r>
        <w:rPr>
          <w:rFonts w:ascii="Arial" w:hAnsi="Arial"/>
          <w:spacing w:val="4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SENSI</w:t>
      </w:r>
      <w:r>
        <w:rPr>
          <w:rFonts w:ascii="Arial" w:hAnsi="Arial"/>
          <w:spacing w:val="4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4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D.LGS.</w:t>
      </w:r>
    </w:p>
    <w:p w14:paraId="017E6043" w14:textId="77777777" w:rsidR="00E7520B" w:rsidRDefault="00FC4255">
      <w:pPr>
        <w:pStyle w:val="Corpotesto"/>
        <w:ind w:left="232" w:right="626"/>
        <w:jc w:val="both"/>
      </w:pPr>
      <w:r>
        <w:rPr>
          <w:rFonts w:ascii="Arial" w:hAnsi="Arial"/>
          <w:b/>
          <w:w w:val="115"/>
          <w:sz w:val="22"/>
          <w:szCs w:val="22"/>
        </w:rPr>
        <w:t>39/2013: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membri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consiglio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amministrazione,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osservano,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quanto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pertinenza,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inconferibilità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vincoli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incompatibilità</w:t>
      </w:r>
      <w:r>
        <w:rPr>
          <w:rFonts w:ascii="Arial" w:hAnsi="Arial"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cui</w:t>
      </w:r>
      <w:r>
        <w:rPr>
          <w:rFonts w:ascii="Arial" w:hAnsi="Arial"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</w:t>
      </w:r>
      <w:r>
        <w:rPr>
          <w:rFonts w:ascii="Arial" w:hAnsi="Arial"/>
          <w:spacing w:val="1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d.lgs.</w:t>
      </w:r>
      <w:r>
        <w:rPr>
          <w:rFonts w:ascii="Arial" w:hAnsi="Arial"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39/2013.</w:t>
      </w:r>
    </w:p>
    <w:p w14:paraId="683F8A7B" w14:textId="77777777" w:rsidR="00E7520B" w:rsidRDefault="00E7520B">
      <w:pPr>
        <w:pStyle w:val="Corpotesto"/>
      </w:pPr>
    </w:p>
    <w:p w14:paraId="68B08DF6" w14:textId="77777777" w:rsidR="00E7520B" w:rsidRDefault="00FC4255">
      <w:pPr>
        <w:pStyle w:val="Titolo1"/>
        <w:ind w:right="0"/>
        <w:jc w:val="both"/>
      </w:pP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3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OSTATIVE </w:t>
      </w:r>
      <w:r>
        <w:rPr>
          <w:rFonts w:ascii="Arial" w:hAnsi="Arial"/>
          <w:spacing w:val="2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ALLA </w:t>
      </w:r>
      <w:r>
        <w:rPr>
          <w:rFonts w:ascii="Arial" w:hAnsi="Arial"/>
          <w:spacing w:val="3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NOMINA </w:t>
      </w:r>
      <w:r>
        <w:rPr>
          <w:rFonts w:ascii="Arial" w:hAnsi="Arial"/>
          <w:spacing w:val="3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DI </w:t>
      </w:r>
      <w:r>
        <w:rPr>
          <w:rFonts w:ascii="Arial" w:hAnsi="Arial"/>
          <w:spacing w:val="3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AMMINISTRATORE</w:t>
      </w:r>
      <w:r>
        <w:rPr>
          <w:rFonts w:ascii="Arial" w:hAnsi="Arial"/>
          <w:w w:val="115"/>
          <w:sz w:val="22"/>
          <w:szCs w:val="22"/>
        </w:rPr>
        <w:t xml:space="preserve"> </w:t>
      </w:r>
      <w:r>
        <w:rPr>
          <w:rFonts w:ascii="Arial" w:hAnsi="Arial"/>
          <w:spacing w:val="3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AI </w:t>
      </w:r>
      <w:r>
        <w:rPr>
          <w:rFonts w:ascii="Arial" w:hAnsi="Arial"/>
          <w:spacing w:val="3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 xml:space="preserve">SENSI </w:t>
      </w:r>
      <w:r>
        <w:rPr>
          <w:rFonts w:ascii="Arial" w:hAnsi="Arial"/>
          <w:spacing w:val="3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DELLA</w:t>
      </w:r>
    </w:p>
    <w:p w14:paraId="584316A5" w14:textId="77777777" w:rsidR="00E7520B" w:rsidRDefault="00FC4255">
      <w:pPr>
        <w:pStyle w:val="Corpotesto"/>
        <w:ind w:left="232" w:right="624" w:hanging="1"/>
        <w:jc w:val="both"/>
      </w:pPr>
      <w:r>
        <w:rPr>
          <w:rFonts w:ascii="Arial" w:hAnsi="Arial"/>
          <w:b/>
          <w:w w:val="115"/>
          <w:sz w:val="22"/>
          <w:szCs w:val="22"/>
        </w:rPr>
        <w:t>LEGGE</w:t>
      </w:r>
      <w:r>
        <w:rPr>
          <w:rFonts w:ascii="Arial" w:hAnsi="Arial"/>
          <w:b/>
          <w:spacing w:val="2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N.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296/2006</w:t>
      </w:r>
      <w:r>
        <w:rPr>
          <w:rFonts w:ascii="Arial" w:hAnsi="Arial"/>
          <w:w w:val="115"/>
          <w:sz w:val="22"/>
          <w:szCs w:val="22"/>
        </w:rPr>
        <w:t>:</w:t>
      </w:r>
      <w:r>
        <w:rPr>
          <w:rFonts w:ascii="Arial" w:hAnsi="Arial"/>
          <w:spacing w:val="56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si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osservano</w:t>
      </w:r>
      <w:r>
        <w:rPr>
          <w:rFonts w:ascii="Arial" w:hAnsi="Arial"/>
          <w:spacing w:val="5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le</w:t>
      </w:r>
      <w:r>
        <w:rPr>
          <w:rFonts w:ascii="Arial" w:hAnsi="Arial"/>
          <w:spacing w:val="5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condizioni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cui</w:t>
      </w:r>
      <w:r>
        <w:rPr>
          <w:rFonts w:ascii="Arial" w:hAnsi="Arial"/>
          <w:spacing w:val="5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all'art.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1,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comma</w:t>
      </w:r>
      <w:r>
        <w:rPr>
          <w:rFonts w:ascii="Arial" w:hAnsi="Arial"/>
          <w:spacing w:val="5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734,</w:t>
      </w:r>
      <w:r>
        <w:rPr>
          <w:rFonts w:ascii="Arial" w:hAnsi="Arial"/>
          <w:spacing w:val="-5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legge n. 296/2006 (legge finanziaria 2007), ai sensi del quale non può essere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nominato amministratore di ente, istituzione, azienda pubblica, società a totale 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parziale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capitale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pubblico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chi,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avendo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ricoperto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nei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cinque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anni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precedenti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incarichi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analoghi,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ha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chiuso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perdita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tre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esercizi</w:t>
      </w:r>
      <w:r>
        <w:rPr>
          <w:rFonts w:ascii="Arial" w:hAnsi="Arial"/>
          <w:spacing w:val="14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consecutivi;</w:t>
      </w:r>
    </w:p>
    <w:p w14:paraId="20C89095" w14:textId="77777777" w:rsidR="00E7520B" w:rsidRDefault="00E7520B">
      <w:pPr>
        <w:pStyle w:val="Corpotesto"/>
      </w:pPr>
    </w:p>
    <w:p w14:paraId="495F7966" w14:textId="77777777" w:rsidR="00E7520B" w:rsidRDefault="00FC4255">
      <w:pPr>
        <w:pStyle w:val="Titolo1"/>
        <w:ind w:right="0"/>
        <w:jc w:val="both"/>
      </w:pP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3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OSTATIVE</w:t>
      </w:r>
      <w:r>
        <w:rPr>
          <w:rFonts w:ascii="Arial" w:hAnsi="Arial"/>
          <w:spacing w:val="2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ALLA</w:t>
      </w:r>
      <w:r>
        <w:rPr>
          <w:rFonts w:ascii="Arial" w:hAnsi="Arial"/>
          <w:spacing w:val="3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</w:t>
      </w:r>
      <w:r>
        <w:rPr>
          <w:rFonts w:ascii="Arial" w:hAnsi="Arial"/>
          <w:spacing w:val="3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3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MEMBRO</w:t>
      </w:r>
      <w:r>
        <w:rPr>
          <w:rFonts w:ascii="Arial" w:hAnsi="Arial"/>
          <w:spacing w:val="3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DEL</w:t>
      </w:r>
      <w:r>
        <w:rPr>
          <w:rFonts w:ascii="Arial" w:hAnsi="Arial"/>
          <w:spacing w:val="3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COLLEGIO</w:t>
      </w:r>
      <w:r>
        <w:rPr>
          <w:rFonts w:ascii="Arial" w:hAnsi="Arial"/>
          <w:spacing w:val="3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DEI</w:t>
      </w:r>
      <w:r>
        <w:rPr>
          <w:rFonts w:ascii="Arial" w:hAnsi="Arial"/>
          <w:spacing w:val="3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REVISORI</w:t>
      </w:r>
    </w:p>
    <w:p w14:paraId="6EC10CA7" w14:textId="77777777" w:rsidR="00E7520B" w:rsidRDefault="00FC4255">
      <w:pPr>
        <w:ind w:left="232" w:right="624"/>
        <w:jc w:val="both"/>
        <w:rPr>
          <w:sz w:val="24"/>
        </w:rPr>
      </w:pPr>
      <w:r>
        <w:rPr>
          <w:rFonts w:ascii="Arial" w:hAnsi="Arial"/>
          <w:b/>
          <w:w w:val="120"/>
        </w:rPr>
        <w:t>AI</w:t>
      </w:r>
      <w:r>
        <w:rPr>
          <w:rFonts w:ascii="Arial" w:hAnsi="Arial"/>
          <w:b/>
          <w:spacing w:val="-5"/>
          <w:w w:val="120"/>
        </w:rPr>
        <w:t xml:space="preserve"> </w:t>
      </w:r>
      <w:r>
        <w:rPr>
          <w:rFonts w:ascii="Arial" w:hAnsi="Arial"/>
          <w:b/>
          <w:w w:val="120"/>
        </w:rPr>
        <w:t>SENSI</w:t>
      </w:r>
      <w:r>
        <w:rPr>
          <w:rFonts w:ascii="Arial" w:hAnsi="Arial"/>
          <w:b/>
          <w:spacing w:val="-5"/>
          <w:w w:val="120"/>
        </w:rPr>
        <w:t xml:space="preserve"> </w:t>
      </w:r>
      <w:r>
        <w:rPr>
          <w:rFonts w:ascii="Arial" w:hAnsi="Arial"/>
          <w:b/>
          <w:w w:val="120"/>
        </w:rPr>
        <w:t>DEL</w:t>
      </w:r>
      <w:r>
        <w:rPr>
          <w:rFonts w:ascii="Arial" w:hAnsi="Arial"/>
          <w:b/>
          <w:spacing w:val="-5"/>
          <w:w w:val="120"/>
        </w:rPr>
        <w:t xml:space="preserve"> </w:t>
      </w:r>
      <w:r>
        <w:rPr>
          <w:rFonts w:ascii="Arial" w:hAnsi="Arial"/>
          <w:b/>
          <w:w w:val="120"/>
        </w:rPr>
        <w:t>D.LGS.</w:t>
      </w:r>
      <w:r>
        <w:rPr>
          <w:rFonts w:ascii="Arial" w:hAnsi="Arial"/>
          <w:b/>
          <w:spacing w:val="-5"/>
          <w:w w:val="120"/>
        </w:rPr>
        <w:t xml:space="preserve"> </w:t>
      </w:r>
      <w:r>
        <w:rPr>
          <w:rFonts w:ascii="Arial" w:hAnsi="Arial"/>
          <w:b/>
          <w:w w:val="120"/>
        </w:rPr>
        <w:t>267/2000</w:t>
      </w:r>
      <w:r>
        <w:rPr>
          <w:rFonts w:ascii="Arial" w:hAnsi="Arial"/>
          <w:w w:val="120"/>
        </w:rPr>
        <w:t>:</w:t>
      </w:r>
      <w:r>
        <w:rPr>
          <w:rFonts w:ascii="Arial" w:hAnsi="Arial"/>
          <w:spacing w:val="-4"/>
          <w:w w:val="120"/>
        </w:rPr>
        <w:t xml:space="preserve"> </w:t>
      </w:r>
      <w:r>
        <w:rPr>
          <w:rFonts w:ascii="Arial" w:hAnsi="Arial"/>
          <w:w w:val="120"/>
        </w:rPr>
        <w:t>si</w:t>
      </w:r>
      <w:r>
        <w:rPr>
          <w:rFonts w:ascii="Arial" w:hAnsi="Arial"/>
          <w:spacing w:val="-8"/>
          <w:w w:val="120"/>
        </w:rPr>
        <w:t xml:space="preserve"> </w:t>
      </w:r>
      <w:r>
        <w:rPr>
          <w:rFonts w:ascii="Arial" w:hAnsi="Arial"/>
          <w:w w:val="120"/>
        </w:rPr>
        <w:t>osservano</w:t>
      </w:r>
      <w:r>
        <w:rPr>
          <w:rFonts w:ascii="Arial" w:hAnsi="Arial"/>
          <w:spacing w:val="-7"/>
          <w:w w:val="120"/>
        </w:rPr>
        <w:t xml:space="preserve"> </w:t>
      </w:r>
      <w:r>
        <w:rPr>
          <w:rFonts w:ascii="Arial" w:hAnsi="Arial"/>
          <w:w w:val="120"/>
        </w:rPr>
        <w:t>le</w:t>
      </w:r>
      <w:r>
        <w:rPr>
          <w:rFonts w:ascii="Arial" w:hAnsi="Arial"/>
          <w:spacing w:val="-8"/>
          <w:w w:val="120"/>
        </w:rPr>
        <w:t xml:space="preserve"> </w:t>
      </w:r>
      <w:r>
        <w:rPr>
          <w:rFonts w:ascii="Arial" w:hAnsi="Arial"/>
          <w:w w:val="120"/>
        </w:rPr>
        <w:t>condizioni</w:t>
      </w:r>
      <w:r>
        <w:rPr>
          <w:rFonts w:ascii="Arial" w:hAnsi="Arial"/>
          <w:spacing w:val="-9"/>
          <w:w w:val="120"/>
        </w:rPr>
        <w:t xml:space="preserve"> </w:t>
      </w:r>
      <w:r>
        <w:rPr>
          <w:rFonts w:ascii="Arial" w:hAnsi="Arial"/>
          <w:w w:val="120"/>
        </w:rPr>
        <w:t>di</w:t>
      </w:r>
      <w:r>
        <w:rPr>
          <w:rFonts w:ascii="Arial" w:hAnsi="Arial"/>
          <w:spacing w:val="-8"/>
          <w:w w:val="120"/>
        </w:rPr>
        <w:t xml:space="preserve"> </w:t>
      </w:r>
      <w:r>
        <w:rPr>
          <w:rFonts w:ascii="Arial" w:hAnsi="Arial"/>
          <w:w w:val="120"/>
        </w:rPr>
        <w:t>cui</w:t>
      </w:r>
      <w:r>
        <w:rPr>
          <w:rFonts w:ascii="Arial" w:hAnsi="Arial"/>
          <w:spacing w:val="-7"/>
          <w:w w:val="120"/>
        </w:rPr>
        <w:t xml:space="preserve"> </w:t>
      </w:r>
      <w:r>
        <w:rPr>
          <w:rFonts w:ascii="Arial" w:hAnsi="Arial"/>
          <w:w w:val="120"/>
        </w:rPr>
        <w:t>all'art.</w:t>
      </w:r>
      <w:r>
        <w:rPr>
          <w:rFonts w:ascii="Arial" w:hAnsi="Arial"/>
          <w:spacing w:val="-8"/>
          <w:w w:val="120"/>
        </w:rPr>
        <w:t xml:space="preserve"> </w:t>
      </w:r>
      <w:r>
        <w:rPr>
          <w:rFonts w:ascii="Arial" w:hAnsi="Arial"/>
          <w:w w:val="120"/>
        </w:rPr>
        <w:t>248,</w:t>
      </w:r>
      <w:r>
        <w:rPr>
          <w:rFonts w:ascii="Arial" w:hAnsi="Arial"/>
          <w:spacing w:val="-9"/>
          <w:w w:val="120"/>
        </w:rPr>
        <w:t xml:space="preserve"> </w:t>
      </w:r>
      <w:r>
        <w:rPr>
          <w:rFonts w:ascii="Arial" w:hAnsi="Arial"/>
          <w:w w:val="120"/>
        </w:rPr>
        <w:t>c.</w:t>
      </w:r>
      <w:r>
        <w:rPr>
          <w:rFonts w:ascii="Arial" w:hAnsi="Arial"/>
          <w:spacing w:val="-61"/>
          <w:w w:val="120"/>
        </w:rPr>
        <w:t xml:space="preserve"> </w:t>
      </w:r>
      <w:r>
        <w:rPr>
          <w:rFonts w:ascii="Arial" w:hAnsi="Arial"/>
          <w:w w:val="120"/>
        </w:rPr>
        <w:t>5-bis</w:t>
      </w:r>
      <w:r>
        <w:rPr>
          <w:rFonts w:ascii="Arial" w:hAnsi="Arial"/>
          <w:spacing w:val="11"/>
          <w:w w:val="120"/>
        </w:rPr>
        <w:t xml:space="preserve"> </w:t>
      </w:r>
      <w:r>
        <w:rPr>
          <w:rFonts w:ascii="Arial" w:hAnsi="Arial"/>
          <w:w w:val="120"/>
        </w:rPr>
        <w:t>del</w:t>
      </w:r>
      <w:r>
        <w:rPr>
          <w:rFonts w:ascii="Arial" w:hAnsi="Arial"/>
          <w:spacing w:val="11"/>
          <w:w w:val="120"/>
        </w:rPr>
        <w:t xml:space="preserve"> </w:t>
      </w:r>
      <w:r>
        <w:rPr>
          <w:rFonts w:ascii="Arial" w:hAnsi="Arial"/>
          <w:w w:val="120"/>
        </w:rPr>
        <w:t>d.lgs.</w:t>
      </w:r>
      <w:r>
        <w:rPr>
          <w:rFonts w:ascii="Arial" w:hAnsi="Arial"/>
          <w:spacing w:val="11"/>
          <w:w w:val="120"/>
        </w:rPr>
        <w:t xml:space="preserve"> </w:t>
      </w:r>
      <w:r>
        <w:rPr>
          <w:rFonts w:ascii="Arial" w:hAnsi="Arial"/>
          <w:w w:val="120"/>
        </w:rPr>
        <w:t>n.</w:t>
      </w:r>
      <w:r>
        <w:rPr>
          <w:rFonts w:ascii="Arial" w:hAnsi="Arial"/>
          <w:spacing w:val="12"/>
          <w:w w:val="120"/>
        </w:rPr>
        <w:t xml:space="preserve"> </w:t>
      </w:r>
      <w:r>
        <w:rPr>
          <w:rFonts w:ascii="Arial" w:hAnsi="Arial"/>
          <w:w w:val="120"/>
        </w:rPr>
        <w:t>267/2000;</w:t>
      </w:r>
    </w:p>
    <w:p w14:paraId="7F0F5142" w14:textId="77777777" w:rsidR="00E7520B" w:rsidRDefault="00E7520B">
      <w:pPr>
        <w:pStyle w:val="Corpotesto"/>
      </w:pPr>
    </w:p>
    <w:p w14:paraId="09AD5514" w14:textId="77777777" w:rsidR="00E7520B" w:rsidRDefault="00FC4255">
      <w:pPr>
        <w:pStyle w:val="Titolo1"/>
        <w:ind w:right="629"/>
        <w:jc w:val="both"/>
        <w:rPr>
          <w:b w:val="0"/>
        </w:rPr>
      </w:pPr>
      <w:r>
        <w:rPr>
          <w:rFonts w:ascii="Arial" w:hAnsi="Arial"/>
          <w:w w:val="120"/>
          <w:sz w:val="22"/>
          <w:szCs w:val="22"/>
        </w:rPr>
        <w:t>CAUSE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OSTATIVE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ALLA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NOMINA,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SIA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DI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MEMBRO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DEL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C.D.A.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CHE</w:t>
      </w:r>
      <w:r>
        <w:rPr>
          <w:rFonts w:ascii="Arial" w:hAnsi="Arial"/>
          <w:spacing w:val="1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DI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lastRenderedPageBreak/>
        <w:t>MEMBRO</w:t>
      </w:r>
      <w:r>
        <w:rPr>
          <w:rFonts w:ascii="Arial" w:hAnsi="Arial"/>
          <w:spacing w:val="6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DEL</w:t>
      </w:r>
      <w:r>
        <w:rPr>
          <w:rFonts w:ascii="Arial" w:hAnsi="Arial"/>
          <w:spacing w:val="6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COLLEGIO</w:t>
      </w:r>
      <w:r>
        <w:rPr>
          <w:rFonts w:ascii="Arial" w:hAnsi="Arial"/>
          <w:spacing w:val="7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DEI</w:t>
      </w:r>
      <w:r>
        <w:rPr>
          <w:rFonts w:ascii="Arial" w:hAnsi="Arial"/>
          <w:spacing w:val="6"/>
          <w:w w:val="120"/>
          <w:sz w:val="22"/>
          <w:szCs w:val="22"/>
          <w:u w:val="single"/>
        </w:rPr>
        <w:t xml:space="preserve"> </w:t>
      </w:r>
      <w:r>
        <w:rPr>
          <w:rFonts w:ascii="Arial" w:hAnsi="Arial"/>
          <w:w w:val="120"/>
          <w:sz w:val="22"/>
          <w:szCs w:val="22"/>
          <w:u w:val="single"/>
        </w:rPr>
        <w:t>REVISORI</w:t>
      </w:r>
      <w:r>
        <w:rPr>
          <w:rFonts w:ascii="Arial" w:hAnsi="Arial"/>
          <w:w w:val="120"/>
          <w:sz w:val="22"/>
          <w:szCs w:val="22"/>
        </w:rPr>
        <w:t>,</w:t>
      </w:r>
      <w:r>
        <w:rPr>
          <w:rFonts w:ascii="Arial" w:hAnsi="Arial"/>
          <w:spacing w:val="6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AI</w:t>
      </w:r>
      <w:r>
        <w:rPr>
          <w:rFonts w:ascii="Arial" w:hAnsi="Arial"/>
          <w:spacing w:val="7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SENSI</w:t>
      </w:r>
      <w:r>
        <w:rPr>
          <w:rFonts w:ascii="Arial" w:hAnsi="Arial"/>
          <w:spacing w:val="6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DEL</w:t>
      </w:r>
      <w:r>
        <w:rPr>
          <w:rFonts w:ascii="Arial" w:hAnsi="Arial"/>
          <w:spacing w:val="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D.LGS.</w:t>
      </w:r>
      <w:r>
        <w:rPr>
          <w:rFonts w:ascii="Arial" w:hAnsi="Arial"/>
          <w:spacing w:val="6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267/2000</w:t>
      </w:r>
      <w:r>
        <w:rPr>
          <w:rFonts w:ascii="Arial" w:hAnsi="Arial"/>
          <w:b w:val="0"/>
          <w:w w:val="120"/>
          <w:sz w:val="22"/>
          <w:szCs w:val="22"/>
        </w:rPr>
        <w:t>:</w:t>
      </w:r>
      <w:r>
        <w:rPr>
          <w:rFonts w:ascii="Arial" w:hAnsi="Arial"/>
          <w:b w:val="0"/>
          <w:spacing w:val="4"/>
          <w:w w:val="120"/>
          <w:sz w:val="22"/>
          <w:szCs w:val="22"/>
        </w:rPr>
        <w:t xml:space="preserve"> </w:t>
      </w:r>
      <w:r>
        <w:rPr>
          <w:rFonts w:ascii="Arial" w:hAnsi="Arial"/>
          <w:b w:val="0"/>
          <w:w w:val="120"/>
          <w:sz w:val="22"/>
          <w:szCs w:val="22"/>
        </w:rPr>
        <w:t>si</w:t>
      </w:r>
    </w:p>
    <w:p w14:paraId="59A59CBB" w14:textId="77777777" w:rsidR="00E7520B" w:rsidRDefault="00FC4255">
      <w:pPr>
        <w:pStyle w:val="Corpotesto"/>
        <w:ind w:left="232"/>
        <w:jc w:val="both"/>
      </w:pPr>
      <w:r>
        <w:rPr>
          <w:rFonts w:ascii="Arial" w:hAnsi="Arial"/>
          <w:w w:val="115"/>
          <w:sz w:val="22"/>
          <w:szCs w:val="22"/>
        </w:rPr>
        <w:t>osservano</w:t>
      </w:r>
      <w:r>
        <w:rPr>
          <w:rFonts w:ascii="Arial" w:hAnsi="Arial"/>
          <w:spacing w:val="1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le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condizioni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cui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all'art.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248,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c.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5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d.lgs.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n.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267/2000;</w:t>
      </w:r>
    </w:p>
    <w:p w14:paraId="417AA22D" w14:textId="77777777" w:rsidR="00E7520B" w:rsidRDefault="00E7520B">
      <w:pPr>
        <w:pStyle w:val="Corpotesto"/>
      </w:pPr>
    </w:p>
    <w:p w14:paraId="18AC75F0" w14:textId="77777777" w:rsidR="00E7520B" w:rsidRDefault="00FC4255">
      <w:pPr>
        <w:pStyle w:val="Titolo1"/>
        <w:ind w:right="626" w:hanging="1"/>
        <w:jc w:val="both"/>
        <w:rPr>
          <w:b w:val="0"/>
        </w:rPr>
      </w:pPr>
      <w:r>
        <w:rPr>
          <w:rFonts w:ascii="Arial" w:hAnsi="Arial"/>
          <w:w w:val="115"/>
          <w:sz w:val="22"/>
          <w:szCs w:val="22"/>
        </w:rPr>
        <w:t>CAUSE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OSTATIVE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ALLA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(</w:t>
      </w:r>
      <w:r>
        <w:rPr>
          <w:rFonts w:ascii="Arial" w:hAnsi="Arial"/>
          <w:w w:val="115"/>
          <w:sz w:val="22"/>
          <w:szCs w:val="22"/>
          <w:u w:val="single"/>
        </w:rPr>
        <w:t>SIA</w:t>
      </w:r>
      <w:r>
        <w:rPr>
          <w:rFonts w:ascii="Arial" w:hAnsi="Arial"/>
          <w:spacing w:val="6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DI</w:t>
      </w:r>
      <w:r>
        <w:rPr>
          <w:rFonts w:ascii="Arial" w:hAnsi="Arial"/>
          <w:spacing w:val="6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AMMINISTRATORE</w:t>
      </w:r>
      <w:r>
        <w:rPr>
          <w:rFonts w:ascii="Arial" w:hAnsi="Arial"/>
          <w:spacing w:val="6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CHE</w:t>
      </w:r>
      <w:r>
        <w:rPr>
          <w:rFonts w:ascii="Arial" w:hAnsi="Arial"/>
          <w:spacing w:val="6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MEMBRO</w:t>
      </w:r>
      <w:r>
        <w:rPr>
          <w:rFonts w:ascii="Arial" w:hAnsi="Arial"/>
          <w:spacing w:val="40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DEL</w:t>
      </w:r>
      <w:r>
        <w:rPr>
          <w:rFonts w:ascii="Arial" w:hAnsi="Arial"/>
          <w:spacing w:val="40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COLLEGIO</w:t>
      </w:r>
      <w:r>
        <w:rPr>
          <w:rFonts w:ascii="Arial" w:hAnsi="Arial"/>
          <w:spacing w:val="4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DEI</w:t>
      </w:r>
      <w:r>
        <w:rPr>
          <w:rFonts w:ascii="Arial" w:hAnsi="Arial"/>
          <w:spacing w:val="40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w w:val="115"/>
          <w:sz w:val="22"/>
          <w:szCs w:val="22"/>
          <w:u w:val="single"/>
        </w:rPr>
        <w:t>REVISORI</w:t>
      </w:r>
      <w:r>
        <w:rPr>
          <w:rFonts w:ascii="Arial" w:hAnsi="Arial"/>
          <w:w w:val="115"/>
          <w:sz w:val="22"/>
          <w:szCs w:val="22"/>
        </w:rPr>
        <w:t>)</w:t>
      </w:r>
      <w:r>
        <w:rPr>
          <w:rFonts w:ascii="Arial" w:hAnsi="Arial"/>
          <w:spacing w:val="4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AI</w:t>
      </w:r>
      <w:r>
        <w:rPr>
          <w:rFonts w:ascii="Arial" w:hAnsi="Arial"/>
          <w:spacing w:val="4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SENSI</w:t>
      </w:r>
      <w:r>
        <w:rPr>
          <w:rFonts w:ascii="Arial" w:hAnsi="Arial"/>
          <w:spacing w:val="4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3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D.LGS.</w:t>
      </w:r>
      <w:r>
        <w:rPr>
          <w:rFonts w:ascii="Arial" w:hAnsi="Arial"/>
          <w:spacing w:val="4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235/2012:</w:t>
      </w:r>
      <w:r>
        <w:rPr>
          <w:rFonts w:ascii="Arial" w:hAnsi="Arial"/>
          <w:spacing w:val="41"/>
          <w:w w:val="115"/>
          <w:sz w:val="22"/>
          <w:szCs w:val="22"/>
        </w:rPr>
        <w:t xml:space="preserve"> </w:t>
      </w:r>
      <w:r>
        <w:rPr>
          <w:rFonts w:ascii="Arial" w:hAnsi="Arial"/>
          <w:b w:val="0"/>
          <w:w w:val="115"/>
          <w:sz w:val="22"/>
          <w:szCs w:val="22"/>
        </w:rPr>
        <w:t>si</w:t>
      </w:r>
    </w:p>
    <w:p w14:paraId="2B3526A5" w14:textId="77777777" w:rsidR="00E7520B" w:rsidRDefault="00FC4255">
      <w:pPr>
        <w:pStyle w:val="Corpotesto"/>
        <w:ind w:left="232"/>
        <w:jc w:val="both"/>
      </w:pPr>
      <w:r>
        <w:rPr>
          <w:rFonts w:ascii="Arial" w:hAnsi="Arial"/>
          <w:w w:val="120"/>
          <w:sz w:val="22"/>
          <w:szCs w:val="22"/>
        </w:rPr>
        <w:t>osservano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le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cause</w:t>
      </w:r>
      <w:r>
        <w:rPr>
          <w:rFonts w:ascii="Arial" w:hAnsi="Arial"/>
          <w:spacing w:val="-12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ostative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di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cui</w:t>
      </w:r>
      <w:r>
        <w:rPr>
          <w:rFonts w:ascii="Arial" w:hAnsi="Arial"/>
          <w:spacing w:val="-12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all’art.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10,</w:t>
      </w:r>
      <w:r>
        <w:rPr>
          <w:rFonts w:ascii="Arial" w:hAnsi="Arial"/>
          <w:spacing w:val="-12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c.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2</w:t>
      </w:r>
      <w:r>
        <w:rPr>
          <w:rFonts w:ascii="Arial" w:hAnsi="Arial"/>
          <w:spacing w:val="-13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d.lgs.</w:t>
      </w:r>
      <w:r>
        <w:rPr>
          <w:rFonts w:ascii="Arial" w:hAnsi="Arial"/>
          <w:spacing w:val="-12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235/2012.</w:t>
      </w:r>
    </w:p>
    <w:p w14:paraId="31185319" w14:textId="77777777" w:rsidR="00E7520B" w:rsidRDefault="00E7520B">
      <w:pPr>
        <w:pStyle w:val="Corpotesto"/>
      </w:pPr>
    </w:p>
    <w:p w14:paraId="0D38A0AE" w14:textId="77777777" w:rsidR="00E7520B" w:rsidRDefault="00FC4255">
      <w:pPr>
        <w:ind w:left="232" w:right="624"/>
        <w:jc w:val="both"/>
        <w:rPr>
          <w:sz w:val="24"/>
        </w:rPr>
      </w:pPr>
      <w:r>
        <w:rPr>
          <w:rFonts w:ascii="Arial" w:hAnsi="Arial"/>
          <w:b/>
          <w:w w:val="115"/>
          <w:u w:val="single"/>
        </w:rPr>
        <w:t>PER</w:t>
      </w:r>
      <w:r>
        <w:rPr>
          <w:rFonts w:ascii="Arial" w:hAnsi="Arial"/>
          <w:b/>
          <w:spacing w:val="1"/>
          <w:w w:val="115"/>
          <w:u w:val="single"/>
        </w:rPr>
        <w:t xml:space="preserve"> </w:t>
      </w:r>
      <w:r>
        <w:rPr>
          <w:rFonts w:ascii="Arial" w:hAnsi="Arial"/>
          <w:b/>
          <w:w w:val="115"/>
          <w:u w:val="single"/>
        </w:rPr>
        <w:t>LE</w:t>
      </w:r>
      <w:r>
        <w:rPr>
          <w:rFonts w:ascii="Arial" w:hAnsi="Arial"/>
          <w:b/>
          <w:spacing w:val="1"/>
          <w:w w:val="115"/>
          <w:u w:val="single"/>
        </w:rPr>
        <w:t xml:space="preserve"> </w:t>
      </w:r>
      <w:r>
        <w:rPr>
          <w:rFonts w:ascii="Arial" w:hAnsi="Arial"/>
          <w:b/>
          <w:w w:val="115"/>
          <w:u w:val="single"/>
        </w:rPr>
        <w:t>CARICHE</w:t>
      </w:r>
      <w:r>
        <w:rPr>
          <w:rFonts w:ascii="Arial" w:hAnsi="Arial"/>
          <w:b/>
          <w:spacing w:val="1"/>
          <w:w w:val="115"/>
          <w:u w:val="single"/>
        </w:rPr>
        <w:t xml:space="preserve"> </w:t>
      </w:r>
      <w:r>
        <w:rPr>
          <w:rFonts w:ascii="Arial" w:hAnsi="Arial"/>
          <w:b/>
          <w:w w:val="115"/>
          <w:u w:val="single"/>
        </w:rPr>
        <w:t>DI</w:t>
      </w:r>
      <w:r>
        <w:rPr>
          <w:rFonts w:ascii="Arial" w:hAnsi="Arial"/>
          <w:b/>
          <w:spacing w:val="1"/>
          <w:w w:val="115"/>
          <w:u w:val="single"/>
        </w:rPr>
        <w:t xml:space="preserve"> </w:t>
      </w:r>
      <w:r>
        <w:rPr>
          <w:rFonts w:ascii="Arial" w:hAnsi="Arial"/>
          <w:b/>
          <w:w w:val="115"/>
          <w:u w:val="single"/>
        </w:rPr>
        <w:t>AMMINISTRATORE</w:t>
      </w:r>
      <w:r>
        <w:rPr>
          <w:rFonts w:ascii="Arial" w:hAnsi="Arial"/>
          <w:w w:val="115"/>
        </w:rPr>
        <w:t>,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inoltre,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si  osserva  l’art.  13  dello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spacing w:val="-6"/>
          <w:w w:val="115"/>
        </w:rPr>
        <w:t>Statuto dell’Azienda di Servizi alla Persona ASP - "Casa Di Riposo Dr. Carlo Fattori" “Non possono essere nominati membri del Consiglio di Amministrazione i  soggetti che ricadono in una delle situazioni elencate all’art.20 comma 1 lettere a), b), c), d)  della L.R. n.43/2004, la carica di Presidente del Consiglio di Amministrazione è incompatibile con le cariche elencate all’art.20 comma 3 lettere a), b), c), d), e), f) della stessa L.R. n. 43/2004.</w:t>
      </w:r>
    </w:p>
    <w:p w14:paraId="5078E856" w14:textId="77777777" w:rsidR="00E7520B" w:rsidRDefault="00FC4255">
      <w:pPr>
        <w:ind w:left="232" w:right="624"/>
        <w:jc w:val="both"/>
        <w:rPr>
          <w:sz w:val="24"/>
        </w:rPr>
      </w:pPr>
      <w:r>
        <w:rPr>
          <w:rFonts w:ascii="Arial" w:hAnsi="Arial"/>
          <w:spacing w:val="-6"/>
          <w:w w:val="115"/>
        </w:rPr>
        <w:t>I componenti gli organi dell’Azienda che si troveranno in uno dei casi di incompatibilità previsti dagli articoli 20 o 23 della Legge saranno dichiarati decaduti se nel termine di trenta giorni dalla contestazione non avranno rimosso la causa di incompatibilità ovvero formulato osservazioni che la facciano ritenere insussistente.</w:t>
      </w:r>
    </w:p>
    <w:p w14:paraId="4975FCC4" w14:textId="77777777" w:rsidR="00E7520B" w:rsidRDefault="00E7520B">
      <w:pPr>
        <w:ind w:left="232" w:right="624"/>
        <w:jc w:val="both"/>
        <w:rPr>
          <w:sz w:val="24"/>
        </w:rPr>
      </w:pPr>
    </w:p>
    <w:p w14:paraId="4E6EB6A8" w14:textId="77777777" w:rsidR="00E7520B" w:rsidRDefault="00FC4255">
      <w:pPr>
        <w:ind w:left="232" w:right="624"/>
        <w:jc w:val="both"/>
        <w:rPr>
          <w:sz w:val="24"/>
        </w:rPr>
      </w:pPr>
      <w:r>
        <w:rPr>
          <w:rFonts w:ascii="Arial" w:hAnsi="Arial"/>
          <w:w w:val="115"/>
        </w:rPr>
        <w:t>L’art.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della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L.R.</w:t>
      </w:r>
      <w:r>
        <w:rPr>
          <w:rFonts w:ascii="Arial" w:hAnsi="Arial"/>
          <w:spacing w:val="-58"/>
          <w:w w:val="115"/>
        </w:rPr>
        <w:t xml:space="preserve"> </w:t>
      </w:r>
      <w:r>
        <w:rPr>
          <w:rFonts w:ascii="Arial" w:hAnsi="Arial"/>
          <w:w w:val="115"/>
        </w:rPr>
        <w:t>Toscana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43/2004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(Ineleggibilità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ed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incompatibilità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degli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amministratori)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dispone</w:t>
      </w:r>
      <w:r>
        <w:rPr>
          <w:rFonts w:ascii="Arial" w:hAnsi="Arial"/>
          <w:spacing w:val="15"/>
          <w:w w:val="115"/>
        </w:rPr>
        <w:t xml:space="preserve"> </w:t>
      </w:r>
      <w:r>
        <w:rPr>
          <w:rFonts w:ascii="Arial" w:hAnsi="Arial"/>
          <w:w w:val="115"/>
        </w:rPr>
        <w:t>che:</w:t>
      </w:r>
    </w:p>
    <w:p w14:paraId="08622181" w14:textId="77777777" w:rsidR="00E7520B" w:rsidRDefault="00FC4255">
      <w:pPr>
        <w:pStyle w:val="Paragrafoelenco"/>
        <w:numPr>
          <w:ilvl w:val="0"/>
          <w:numId w:val="4"/>
        </w:numPr>
        <w:tabs>
          <w:tab w:val="left" w:pos="526"/>
        </w:tabs>
        <w:ind w:hanging="294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Non</w:t>
      </w:r>
      <w:r>
        <w:rPr>
          <w:rFonts w:ascii="Arial" w:hAnsi="Arial"/>
          <w:i/>
          <w:spacing w:val="35"/>
          <w:w w:val="110"/>
        </w:rPr>
        <w:t xml:space="preserve"> </w:t>
      </w:r>
      <w:r>
        <w:rPr>
          <w:rFonts w:ascii="Arial" w:hAnsi="Arial"/>
          <w:i/>
          <w:w w:val="110"/>
        </w:rPr>
        <w:t>possono</w:t>
      </w:r>
      <w:r>
        <w:rPr>
          <w:rFonts w:ascii="Arial" w:hAnsi="Arial"/>
          <w:i/>
          <w:spacing w:val="36"/>
          <w:w w:val="110"/>
        </w:rPr>
        <w:t xml:space="preserve"> </w:t>
      </w:r>
      <w:r>
        <w:rPr>
          <w:rFonts w:ascii="Arial" w:hAnsi="Arial"/>
          <w:i/>
          <w:w w:val="110"/>
        </w:rPr>
        <w:t>essere</w:t>
      </w:r>
      <w:r>
        <w:rPr>
          <w:rFonts w:ascii="Arial" w:hAnsi="Arial"/>
          <w:i/>
          <w:spacing w:val="36"/>
          <w:w w:val="110"/>
        </w:rPr>
        <w:t xml:space="preserve"> </w:t>
      </w:r>
      <w:r>
        <w:rPr>
          <w:rFonts w:ascii="Arial" w:hAnsi="Arial"/>
          <w:i/>
          <w:w w:val="110"/>
        </w:rPr>
        <w:t>nominati</w:t>
      </w:r>
      <w:r>
        <w:rPr>
          <w:rFonts w:ascii="Arial" w:hAnsi="Arial"/>
          <w:i/>
          <w:spacing w:val="39"/>
          <w:w w:val="110"/>
        </w:rPr>
        <w:t xml:space="preserve"> </w:t>
      </w:r>
      <w:r>
        <w:rPr>
          <w:rFonts w:ascii="Arial" w:hAnsi="Arial"/>
          <w:i/>
          <w:w w:val="110"/>
        </w:rPr>
        <w:t>membri</w:t>
      </w:r>
      <w:r>
        <w:rPr>
          <w:rFonts w:ascii="Arial" w:hAnsi="Arial"/>
          <w:i/>
          <w:spacing w:val="32"/>
          <w:w w:val="110"/>
        </w:rPr>
        <w:t xml:space="preserve"> </w:t>
      </w:r>
      <w:r>
        <w:rPr>
          <w:rFonts w:ascii="Arial" w:hAnsi="Arial"/>
          <w:i/>
          <w:w w:val="110"/>
        </w:rPr>
        <w:t>del</w:t>
      </w:r>
      <w:r>
        <w:rPr>
          <w:rFonts w:ascii="Arial" w:hAnsi="Arial"/>
          <w:i/>
          <w:spacing w:val="37"/>
          <w:w w:val="110"/>
        </w:rPr>
        <w:t xml:space="preserve"> </w:t>
      </w:r>
      <w:r>
        <w:rPr>
          <w:rFonts w:ascii="Arial" w:hAnsi="Arial"/>
          <w:i/>
          <w:w w:val="110"/>
        </w:rPr>
        <w:t>consiglio</w:t>
      </w:r>
      <w:r>
        <w:rPr>
          <w:rFonts w:ascii="Arial" w:hAnsi="Arial"/>
          <w:i/>
          <w:spacing w:val="36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36"/>
          <w:w w:val="110"/>
        </w:rPr>
        <w:t xml:space="preserve"> </w:t>
      </w:r>
      <w:r>
        <w:rPr>
          <w:rFonts w:ascii="Arial" w:hAnsi="Arial"/>
          <w:i/>
          <w:w w:val="110"/>
        </w:rPr>
        <w:t>amministrazione:</w:t>
      </w:r>
    </w:p>
    <w:p w14:paraId="37ABF681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330"/>
        </w:tabs>
        <w:ind w:right="624" w:firstLine="707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coloro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che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hanno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riportato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condanna,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anche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non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definitiva,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a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pena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detentiva non inferiore a due anni per delitto non colposo ovvero a pena detentiva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non</w:t>
      </w:r>
      <w:r>
        <w:rPr>
          <w:rFonts w:ascii="Arial" w:hAnsi="Arial"/>
          <w:i/>
          <w:spacing w:val="18"/>
          <w:w w:val="115"/>
        </w:rPr>
        <w:t xml:space="preserve"> </w:t>
      </w:r>
      <w:r>
        <w:rPr>
          <w:rFonts w:ascii="Arial" w:hAnsi="Arial"/>
          <w:i/>
          <w:w w:val="115"/>
        </w:rPr>
        <w:t>inferiore</w:t>
      </w:r>
      <w:r>
        <w:rPr>
          <w:rFonts w:ascii="Arial" w:hAnsi="Arial"/>
          <w:i/>
          <w:spacing w:val="19"/>
          <w:w w:val="115"/>
        </w:rPr>
        <w:t xml:space="preserve"> </w:t>
      </w:r>
      <w:r>
        <w:rPr>
          <w:rFonts w:ascii="Arial" w:hAnsi="Arial"/>
          <w:i/>
          <w:w w:val="115"/>
        </w:rPr>
        <w:t>a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sei</w:t>
      </w:r>
      <w:r>
        <w:rPr>
          <w:rFonts w:ascii="Arial" w:hAnsi="Arial"/>
          <w:i/>
          <w:spacing w:val="19"/>
          <w:w w:val="115"/>
        </w:rPr>
        <w:t xml:space="preserve"> </w:t>
      </w:r>
      <w:r>
        <w:rPr>
          <w:rFonts w:ascii="Arial" w:hAnsi="Arial"/>
          <w:i/>
          <w:w w:val="115"/>
        </w:rPr>
        <w:t>mesi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per</w:t>
      </w:r>
      <w:r>
        <w:rPr>
          <w:rFonts w:ascii="Arial" w:hAnsi="Arial"/>
          <w:i/>
          <w:spacing w:val="18"/>
          <w:w w:val="115"/>
        </w:rPr>
        <w:t xml:space="preserve"> </w:t>
      </w:r>
      <w:r>
        <w:rPr>
          <w:rFonts w:ascii="Arial" w:hAnsi="Arial"/>
          <w:i/>
          <w:w w:val="115"/>
        </w:rPr>
        <w:t>delitto</w:t>
      </w:r>
      <w:r>
        <w:rPr>
          <w:rFonts w:ascii="Arial" w:hAnsi="Arial"/>
          <w:i/>
          <w:spacing w:val="17"/>
          <w:w w:val="115"/>
        </w:rPr>
        <w:t xml:space="preserve"> </w:t>
      </w:r>
      <w:r>
        <w:rPr>
          <w:rFonts w:ascii="Arial" w:hAnsi="Arial"/>
          <w:i/>
          <w:w w:val="115"/>
        </w:rPr>
        <w:t>non</w:t>
      </w:r>
      <w:r>
        <w:rPr>
          <w:rFonts w:ascii="Arial" w:hAnsi="Arial"/>
          <w:i/>
          <w:spacing w:val="17"/>
          <w:w w:val="115"/>
        </w:rPr>
        <w:t xml:space="preserve"> </w:t>
      </w:r>
      <w:r>
        <w:rPr>
          <w:rFonts w:ascii="Arial" w:hAnsi="Arial"/>
          <w:i/>
          <w:w w:val="115"/>
        </w:rPr>
        <w:t>colposo</w:t>
      </w:r>
      <w:r>
        <w:rPr>
          <w:rFonts w:ascii="Arial" w:hAnsi="Arial"/>
          <w:i/>
          <w:spacing w:val="17"/>
          <w:w w:val="115"/>
        </w:rPr>
        <w:t xml:space="preserve"> </w:t>
      </w:r>
      <w:r>
        <w:rPr>
          <w:rFonts w:ascii="Arial" w:hAnsi="Arial"/>
          <w:i/>
          <w:w w:val="115"/>
        </w:rPr>
        <w:t>commesso</w:t>
      </w:r>
      <w:r>
        <w:rPr>
          <w:rFonts w:ascii="Arial" w:hAnsi="Arial"/>
          <w:i/>
          <w:spacing w:val="18"/>
          <w:w w:val="115"/>
        </w:rPr>
        <w:t xml:space="preserve"> </w:t>
      </w:r>
      <w:r>
        <w:rPr>
          <w:rFonts w:ascii="Arial" w:hAnsi="Arial"/>
          <w:i/>
          <w:w w:val="115"/>
        </w:rPr>
        <w:t>nella</w:t>
      </w:r>
      <w:r>
        <w:rPr>
          <w:rFonts w:ascii="Arial" w:hAnsi="Arial"/>
          <w:i/>
          <w:spacing w:val="14"/>
          <w:w w:val="115"/>
        </w:rPr>
        <w:t xml:space="preserve"> </w:t>
      </w:r>
      <w:r>
        <w:rPr>
          <w:rFonts w:ascii="Arial" w:hAnsi="Arial"/>
          <w:i/>
          <w:w w:val="115"/>
        </w:rPr>
        <w:t>qualità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15"/>
          <w:w w:val="115"/>
        </w:rPr>
        <w:t xml:space="preserve"> </w:t>
      </w:r>
      <w:r>
        <w:rPr>
          <w:rFonts w:ascii="Arial" w:hAnsi="Arial"/>
          <w:i/>
          <w:w w:val="115"/>
        </w:rPr>
        <w:t xml:space="preserve">pubblico  </w:t>
      </w:r>
      <w:r>
        <w:rPr>
          <w:rFonts w:ascii="Arial" w:hAnsi="Arial"/>
          <w:i/>
          <w:w w:val="110"/>
        </w:rPr>
        <w:t>ufficiale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abuso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poteri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violazione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doveri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inerenti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ad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una  pubblica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funzione,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salvo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quanto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disposto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dall'articolo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166,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comma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2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del</w:t>
      </w:r>
      <w:r>
        <w:rPr>
          <w:rFonts w:ascii="Arial" w:hAnsi="Arial"/>
          <w:i/>
          <w:spacing w:val="28"/>
          <w:w w:val="110"/>
        </w:rPr>
        <w:t xml:space="preserve"> </w:t>
      </w:r>
      <w:r>
        <w:rPr>
          <w:rFonts w:ascii="Arial" w:hAnsi="Arial"/>
          <w:i/>
          <w:w w:val="110"/>
        </w:rPr>
        <w:t>codice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penale;</w:t>
      </w:r>
    </w:p>
    <w:p w14:paraId="5B1C85E2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94"/>
        </w:tabs>
        <w:ind w:right="624" w:firstLine="708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coloro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che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sono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sottoposti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misure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sicurezza  detentiva  o  a  libertà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vigilata;</w:t>
      </w:r>
    </w:p>
    <w:p w14:paraId="704912D4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397"/>
        </w:tabs>
        <w:ind w:right="624" w:firstLine="708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coloro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che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sono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stati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dichiarati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inadempienti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dall'obbligo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presentazione dei conti o responsabili delle irregolarità che cagionarono il diniego 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approvazione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resi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non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abbiano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riportato  quietanza  finale  del  risultato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della</w:t>
      </w:r>
      <w:r>
        <w:rPr>
          <w:rFonts w:ascii="Arial" w:hAnsi="Arial"/>
          <w:i/>
          <w:spacing w:val="9"/>
          <w:w w:val="110"/>
        </w:rPr>
        <w:t xml:space="preserve"> </w:t>
      </w:r>
      <w:r>
        <w:rPr>
          <w:rFonts w:ascii="Arial" w:hAnsi="Arial"/>
          <w:i/>
          <w:w w:val="110"/>
        </w:rPr>
        <w:t>loro</w:t>
      </w:r>
      <w:r>
        <w:rPr>
          <w:rFonts w:ascii="Arial" w:hAnsi="Arial"/>
          <w:i/>
          <w:spacing w:val="14"/>
          <w:w w:val="110"/>
        </w:rPr>
        <w:t xml:space="preserve"> </w:t>
      </w:r>
      <w:r>
        <w:rPr>
          <w:rFonts w:ascii="Arial" w:hAnsi="Arial"/>
          <w:i/>
          <w:w w:val="110"/>
        </w:rPr>
        <w:t>gestione;</w:t>
      </w:r>
    </w:p>
    <w:p w14:paraId="3E644627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82"/>
        </w:tabs>
        <w:ind w:right="626" w:firstLine="708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chi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abbia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lite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pendente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l'azienda  pubblica  di  servizi  alla  persona  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abbia debiti liquidi verso essa e sia in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mora di pagamento; nonché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 titolari,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 soci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illimitatamente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responsabili,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gli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amministratori,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dipendenti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potere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rappresentanza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coordinamento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imprese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esercenti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attività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concorrenti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-56"/>
          <w:w w:val="110"/>
        </w:rPr>
        <w:t xml:space="preserve"> </w:t>
      </w:r>
      <w:r>
        <w:rPr>
          <w:rFonts w:ascii="Arial" w:hAnsi="Arial"/>
          <w:i/>
          <w:w w:val="110"/>
        </w:rPr>
        <w:t>comunque</w:t>
      </w:r>
      <w:r>
        <w:rPr>
          <w:rFonts w:ascii="Arial" w:hAnsi="Arial"/>
          <w:i/>
          <w:spacing w:val="28"/>
          <w:w w:val="110"/>
        </w:rPr>
        <w:t xml:space="preserve"> </w:t>
      </w:r>
      <w:r>
        <w:rPr>
          <w:rFonts w:ascii="Arial" w:hAnsi="Arial"/>
          <w:i/>
          <w:w w:val="110"/>
        </w:rPr>
        <w:t>connesse</w:t>
      </w:r>
      <w:r>
        <w:rPr>
          <w:rFonts w:ascii="Arial" w:hAnsi="Arial"/>
          <w:i/>
          <w:spacing w:val="31"/>
          <w:w w:val="110"/>
        </w:rPr>
        <w:t xml:space="preserve"> </w:t>
      </w:r>
      <w:r>
        <w:rPr>
          <w:rFonts w:ascii="Arial" w:hAnsi="Arial"/>
          <w:i/>
          <w:w w:val="110"/>
        </w:rPr>
        <w:t>ai</w:t>
      </w:r>
      <w:r>
        <w:rPr>
          <w:rFonts w:ascii="Arial" w:hAnsi="Arial"/>
          <w:i/>
          <w:spacing w:val="26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dell'azienda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pubblica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29"/>
          <w:w w:val="110"/>
        </w:rPr>
        <w:t xml:space="preserve"> </w:t>
      </w:r>
      <w:r>
        <w:rPr>
          <w:rFonts w:ascii="Arial" w:hAnsi="Arial"/>
          <w:i/>
          <w:w w:val="110"/>
        </w:rPr>
        <w:t>alla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persona.</w:t>
      </w:r>
    </w:p>
    <w:p w14:paraId="27E418D1" w14:textId="77777777" w:rsidR="00E7520B" w:rsidRDefault="00FC4255">
      <w:pPr>
        <w:pStyle w:val="Paragrafoelenco"/>
        <w:numPr>
          <w:ilvl w:val="0"/>
          <w:numId w:val="4"/>
        </w:numPr>
        <w:tabs>
          <w:tab w:val="left" w:pos="574"/>
        </w:tabs>
        <w:ind w:left="232" w:right="626" w:firstLine="0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disposizione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cui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comma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1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non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applica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nei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confronti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chi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è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stato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condannato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sentenza passata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in  giudicato  e  di  chi  è  stato  sottoposto  a  misura</w:t>
      </w:r>
      <w:r>
        <w:rPr>
          <w:rFonts w:ascii="Arial" w:hAnsi="Arial"/>
          <w:i/>
          <w:spacing w:val="-56"/>
          <w:w w:val="110"/>
        </w:rPr>
        <w:t xml:space="preserve"> </w:t>
      </w:r>
      <w:r>
        <w:rPr>
          <w:rFonts w:ascii="Arial" w:hAnsi="Arial"/>
          <w:i/>
          <w:w w:val="110"/>
        </w:rPr>
        <w:t>di prevenzione con provvedimento definitivo, se è concessa la riabilitazione ai sensi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dell'articolo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179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codice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penale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o  dell'articolo </w:t>
      </w:r>
      <w:r>
        <w:rPr>
          <w:rFonts w:ascii="Arial" w:hAnsi="Arial"/>
          <w:i/>
          <w:color w:val="0000FF"/>
          <w:w w:val="110"/>
        </w:rPr>
        <w:t xml:space="preserve"> </w:t>
      </w:r>
      <w:r>
        <w:rPr>
          <w:rFonts w:ascii="Arial" w:hAnsi="Arial"/>
          <w:i/>
          <w:color w:val="0000FF"/>
          <w:w w:val="110"/>
          <w:u w:val="single" w:color="0000FF"/>
        </w:rPr>
        <w:t>15</w:t>
      </w:r>
      <w:r>
        <w:rPr>
          <w:rFonts w:ascii="Arial" w:hAnsi="Arial"/>
          <w:i/>
          <w:color w:val="0000FF"/>
          <w:w w:val="110"/>
        </w:rPr>
        <w:t xml:space="preserve">  </w:t>
      </w:r>
      <w:r>
        <w:rPr>
          <w:rFonts w:ascii="Arial" w:hAnsi="Arial"/>
          <w:i/>
          <w:w w:val="110"/>
        </w:rPr>
        <w:t xml:space="preserve">della </w:t>
      </w:r>
      <w:r>
        <w:rPr>
          <w:rFonts w:ascii="Arial" w:hAnsi="Arial"/>
          <w:i/>
          <w:color w:val="0000FF"/>
          <w:w w:val="110"/>
        </w:rPr>
        <w:t xml:space="preserve"> </w:t>
      </w:r>
      <w:r>
        <w:rPr>
          <w:rFonts w:ascii="Arial" w:hAnsi="Arial"/>
          <w:i/>
          <w:color w:val="0000FF"/>
          <w:w w:val="110"/>
          <w:u w:val="single" w:color="0000FF"/>
        </w:rPr>
        <w:t>legge  3  agosto  1988,  n.</w:t>
      </w:r>
      <w:r>
        <w:rPr>
          <w:rFonts w:ascii="Arial" w:hAnsi="Arial"/>
          <w:i/>
          <w:color w:val="0000FF"/>
          <w:spacing w:val="1"/>
          <w:w w:val="110"/>
        </w:rPr>
        <w:t xml:space="preserve"> </w:t>
      </w:r>
      <w:r>
        <w:rPr>
          <w:rFonts w:ascii="Arial" w:hAnsi="Arial"/>
          <w:i/>
          <w:color w:val="0000FF"/>
          <w:w w:val="110"/>
          <w:u w:val="single" w:color="0000FF"/>
        </w:rPr>
        <w:t>327</w:t>
      </w:r>
      <w:r>
        <w:rPr>
          <w:rFonts w:ascii="Arial" w:hAnsi="Arial"/>
          <w:i/>
          <w:color w:val="0000FF"/>
          <w:spacing w:val="15"/>
          <w:w w:val="110"/>
        </w:rPr>
        <w:t xml:space="preserve"> </w:t>
      </w:r>
      <w:r>
        <w:rPr>
          <w:rFonts w:ascii="Arial" w:hAnsi="Arial"/>
          <w:i/>
          <w:w w:val="110"/>
        </w:rPr>
        <w:t>(Norme</w:t>
      </w:r>
      <w:r>
        <w:rPr>
          <w:rFonts w:ascii="Arial" w:hAnsi="Arial"/>
          <w:i/>
          <w:spacing w:val="18"/>
          <w:w w:val="110"/>
        </w:rPr>
        <w:t xml:space="preserve"> </w:t>
      </w:r>
      <w:r>
        <w:rPr>
          <w:rFonts w:ascii="Arial" w:hAnsi="Arial"/>
          <w:i/>
          <w:w w:val="110"/>
        </w:rPr>
        <w:t>in</w:t>
      </w:r>
      <w:r>
        <w:rPr>
          <w:rFonts w:ascii="Arial" w:hAnsi="Arial"/>
          <w:i/>
          <w:spacing w:val="20"/>
          <w:w w:val="110"/>
        </w:rPr>
        <w:t xml:space="preserve"> </w:t>
      </w:r>
      <w:r>
        <w:rPr>
          <w:rFonts w:ascii="Arial" w:hAnsi="Arial"/>
          <w:i/>
          <w:w w:val="110"/>
        </w:rPr>
        <w:t>materia</w:t>
      </w:r>
      <w:r>
        <w:rPr>
          <w:rFonts w:ascii="Arial" w:hAnsi="Arial"/>
          <w:i/>
          <w:spacing w:val="13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7"/>
          <w:w w:val="110"/>
        </w:rPr>
        <w:t xml:space="preserve"> </w:t>
      </w:r>
      <w:r>
        <w:rPr>
          <w:rFonts w:ascii="Arial" w:hAnsi="Arial"/>
          <w:i/>
          <w:w w:val="110"/>
        </w:rPr>
        <w:t>misure</w:t>
      </w:r>
      <w:r>
        <w:rPr>
          <w:rFonts w:ascii="Arial" w:hAnsi="Arial"/>
          <w:i/>
          <w:spacing w:val="16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3"/>
          <w:w w:val="110"/>
        </w:rPr>
        <w:t xml:space="preserve"> </w:t>
      </w:r>
      <w:r>
        <w:rPr>
          <w:rFonts w:ascii="Arial" w:hAnsi="Arial"/>
          <w:i/>
          <w:w w:val="110"/>
        </w:rPr>
        <w:t>prevenzione</w:t>
      </w:r>
      <w:r>
        <w:rPr>
          <w:rFonts w:ascii="Arial" w:hAnsi="Arial"/>
          <w:i/>
          <w:spacing w:val="15"/>
          <w:w w:val="110"/>
        </w:rPr>
        <w:t xml:space="preserve"> </w:t>
      </w:r>
      <w:r>
        <w:rPr>
          <w:rFonts w:ascii="Arial" w:hAnsi="Arial"/>
          <w:i/>
          <w:w w:val="110"/>
        </w:rPr>
        <w:t>personali).</w:t>
      </w:r>
    </w:p>
    <w:p w14:paraId="7498CAD0" w14:textId="77777777" w:rsidR="00E7520B" w:rsidRDefault="00FC4255">
      <w:pPr>
        <w:pStyle w:val="Paragrafoelenco"/>
        <w:numPr>
          <w:ilvl w:val="0"/>
          <w:numId w:val="4"/>
        </w:numPr>
        <w:tabs>
          <w:tab w:val="left" w:pos="596"/>
        </w:tabs>
        <w:ind w:left="232" w:right="626" w:firstLine="0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carica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presidente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componente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consiglio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amministrazione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è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incompatibile</w:t>
      </w:r>
      <w:r>
        <w:rPr>
          <w:rFonts w:ascii="Arial" w:hAnsi="Arial"/>
          <w:i/>
          <w:spacing w:val="14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4"/>
          <w:w w:val="110"/>
        </w:rPr>
        <w:t xml:space="preserve"> </w:t>
      </w:r>
      <w:r>
        <w:rPr>
          <w:rFonts w:ascii="Arial" w:hAnsi="Arial"/>
          <w:i/>
          <w:w w:val="110"/>
        </w:rPr>
        <w:t>la</w:t>
      </w:r>
      <w:r>
        <w:rPr>
          <w:rFonts w:ascii="Arial" w:hAnsi="Arial"/>
          <w:i/>
          <w:spacing w:val="14"/>
          <w:w w:val="110"/>
        </w:rPr>
        <w:t xml:space="preserve"> </w:t>
      </w:r>
      <w:r>
        <w:rPr>
          <w:rFonts w:ascii="Arial" w:hAnsi="Arial"/>
          <w:i/>
          <w:w w:val="110"/>
        </w:rPr>
        <w:t>carica</w:t>
      </w:r>
      <w:r>
        <w:rPr>
          <w:rFonts w:ascii="Arial" w:hAnsi="Arial"/>
          <w:i/>
          <w:spacing w:val="11"/>
          <w:w w:val="110"/>
        </w:rPr>
        <w:t xml:space="preserve"> </w:t>
      </w:r>
      <w:r>
        <w:rPr>
          <w:rFonts w:ascii="Arial" w:hAnsi="Arial"/>
          <w:i/>
          <w:w w:val="110"/>
        </w:rPr>
        <w:t>di:</w:t>
      </w:r>
    </w:p>
    <w:p w14:paraId="24A972F1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27"/>
        </w:tabs>
        <w:ind w:left="1226" w:hanging="287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presidente,</w:t>
      </w:r>
      <w:r>
        <w:rPr>
          <w:rFonts w:ascii="Arial" w:hAnsi="Arial"/>
          <w:i/>
          <w:spacing w:val="22"/>
          <w:w w:val="115"/>
        </w:rPr>
        <w:t xml:space="preserve"> </w:t>
      </w:r>
      <w:r>
        <w:rPr>
          <w:rFonts w:ascii="Arial" w:hAnsi="Arial"/>
          <w:i/>
          <w:w w:val="115"/>
        </w:rPr>
        <w:t>assessore</w:t>
      </w:r>
      <w:r>
        <w:rPr>
          <w:rFonts w:ascii="Arial" w:hAnsi="Arial"/>
          <w:i/>
          <w:spacing w:val="21"/>
          <w:w w:val="115"/>
        </w:rPr>
        <w:t xml:space="preserve"> </w:t>
      </w:r>
      <w:r>
        <w:rPr>
          <w:rFonts w:ascii="Arial" w:hAnsi="Arial"/>
          <w:i/>
          <w:w w:val="115"/>
        </w:rPr>
        <w:t>e</w:t>
      </w:r>
      <w:r>
        <w:rPr>
          <w:rFonts w:ascii="Arial" w:hAnsi="Arial"/>
          <w:i/>
          <w:spacing w:val="20"/>
          <w:w w:val="115"/>
        </w:rPr>
        <w:t xml:space="preserve"> </w:t>
      </w:r>
      <w:r>
        <w:rPr>
          <w:rFonts w:ascii="Arial" w:hAnsi="Arial"/>
          <w:i/>
          <w:w w:val="115"/>
        </w:rPr>
        <w:t>consigliere</w:t>
      </w:r>
      <w:r>
        <w:rPr>
          <w:rFonts w:ascii="Arial" w:hAnsi="Arial"/>
          <w:i/>
          <w:spacing w:val="21"/>
          <w:w w:val="115"/>
        </w:rPr>
        <w:t xml:space="preserve"> </w:t>
      </w:r>
      <w:r>
        <w:rPr>
          <w:rFonts w:ascii="Arial" w:hAnsi="Arial"/>
          <w:i/>
          <w:w w:val="115"/>
        </w:rPr>
        <w:t>della</w:t>
      </w:r>
      <w:r>
        <w:rPr>
          <w:rFonts w:ascii="Arial" w:hAnsi="Arial"/>
          <w:i/>
          <w:spacing w:val="17"/>
          <w:w w:val="115"/>
        </w:rPr>
        <w:t xml:space="preserve"> </w:t>
      </w:r>
      <w:r>
        <w:rPr>
          <w:rFonts w:ascii="Arial" w:hAnsi="Arial"/>
          <w:i/>
          <w:w w:val="115"/>
        </w:rPr>
        <w:t>Regione;</w:t>
      </w:r>
    </w:p>
    <w:p w14:paraId="13AB5840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24"/>
        </w:tabs>
        <w:ind w:left="1223" w:hanging="284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presidente</w:t>
      </w:r>
      <w:r>
        <w:rPr>
          <w:rFonts w:ascii="Arial" w:hAnsi="Arial"/>
          <w:i/>
          <w:spacing w:val="18"/>
          <w:w w:val="115"/>
        </w:rPr>
        <w:t xml:space="preserve"> </w:t>
      </w:r>
      <w:r>
        <w:rPr>
          <w:rFonts w:ascii="Arial" w:hAnsi="Arial"/>
          <w:i/>
          <w:w w:val="115"/>
        </w:rPr>
        <w:t>e</w:t>
      </w:r>
      <w:r>
        <w:rPr>
          <w:rFonts w:ascii="Arial" w:hAnsi="Arial"/>
          <w:i/>
          <w:spacing w:val="21"/>
          <w:w w:val="115"/>
        </w:rPr>
        <w:t xml:space="preserve"> </w:t>
      </w:r>
      <w:r>
        <w:rPr>
          <w:rFonts w:ascii="Arial" w:hAnsi="Arial"/>
          <w:i/>
          <w:w w:val="115"/>
        </w:rPr>
        <w:t>assessore</w:t>
      </w:r>
      <w:r>
        <w:rPr>
          <w:rFonts w:ascii="Arial" w:hAnsi="Arial"/>
          <w:i/>
          <w:spacing w:val="19"/>
          <w:w w:val="115"/>
        </w:rPr>
        <w:t xml:space="preserve"> </w:t>
      </w:r>
      <w:r>
        <w:rPr>
          <w:rFonts w:ascii="Arial" w:hAnsi="Arial"/>
          <w:i/>
          <w:w w:val="115"/>
        </w:rPr>
        <w:t>della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Provincia;</w:t>
      </w:r>
    </w:p>
    <w:p w14:paraId="2F655AC7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344"/>
        </w:tabs>
        <w:ind w:right="626" w:firstLine="708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sindaco,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assessore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comunale,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consigliere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comunale,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amministratore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dell'ente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gestore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istituzionale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dei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servizi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socio-assistenziali,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nonché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presidente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o</w:t>
      </w:r>
      <w:r>
        <w:rPr>
          <w:rFonts w:ascii="Arial" w:hAnsi="Arial"/>
          <w:i/>
          <w:spacing w:val="-58"/>
          <w:w w:val="115"/>
        </w:rPr>
        <w:t xml:space="preserve"> </w:t>
      </w:r>
      <w:r>
        <w:rPr>
          <w:rFonts w:ascii="Arial" w:hAnsi="Arial"/>
          <w:i/>
          <w:w w:val="115"/>
        </w:rPr>
        <w:t>assessore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comunità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montana,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con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riferimento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al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comune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sede</w:t>
      </w:r>
      <w:r>
        <w:rPr>
          <w:rFonts w:ascii="Arial" w:hAnsi="Arial"/>
          <w:i/>
          <w:spacing w:val="61"/>
          <w:w w:val="115"/>
        </w:rPr>
        <w:t xml:space="preserve"> </w:t>
      </w:r>
      <w:r>
        <w:rPr>
          <w:rFonts w:ascii="Arial" w:hAnsi="Arial"/>
          <w:i/>
          <w:w w:val="115"/>
        </w:rPr>
        <w:t>legale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dell'azienda;</w:t>
      </w:r>
    </w:p>
    <w:p w14:paraId="5E5861BA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476"/>
        </w:tabs>
        <w:ind w:right="624" w:firstLine="708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direttore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generale,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direttore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amministrativo,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direttore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sanitario,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coordinatore dei servizi sociali dell'azienda unità sanitaria locale di riferimento,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dirigente</w:t>
      </w:r>
      <w:r>
        <w:rPr>
          <w:rFonts w:ascii="Arial" w:hAnsi="Arial"/>
          <w:i/>
          <w:spacing w:val="-9"/>
          <w:w w:val="115"/>
        </w:rPr>
        <w:t xml:space="preserve"> </w:t>
      </w:r>
      <w:r>
        <w:rPr>
          <w:rFonts w:ascii="Arial" w:hAnsi="Arial"/>
          <w:i/>
          <w:w w:val="115"/>
        </w:rPr>
        <w:t>del</w:t>
      </w:r>
      <w:r>
        <w:rPr>
          <w:rFonts w:ascii="Arial" w:hAnsi="Arial"/>
          <w:i/>
          <w:spacing w:val="-8"/>
          <w:w w:val="115"/>
        </w:rPr>
        <w:t xml:space="preserve"> </w:t>
      </w:r>
      <w:r>
        <w:rPr>
          <w:rFonts w:ascii="Arial" w:hAnsi="Arial"/>
          <w:i/>
          <w:w w:val="115"/>
        </w:rPr>
        <w:t>comune</w:t>
      </w:r>
      <w:r>
        <w:rPr>
          <w:rFonts w:ascii="Arial" w:hAnsi="Arial"/>
          <w:i/>
          <w:spacing w:val="-7"/>
          <w:w w:val="115"/>
        </w:rPr>
        <w:t xml:space="preserve"> </w:t>
      </w:r>
      <w:r>
        <w:rPr>
          <w:rFonts w:ascii="Arial" w:hAnsi="Arial"/>
          <w:i/>
          <w:w w:val="115"/>
        </w:rPr>
        <w:t>gestore</w:t>
      </w:r>
      <w:r>
        <w:rPr>
          <w:rFonts w:ascii="Arial" w:hAnsi="Arial"/>
          <w:i/>
          <w:spacing w:val="-7"/>
          <w:w w:val="115"/>
        </w:rPr>
        <w:t xml:space="preserve"> </w:t>
      </w:r>
      <w:r>
        <w:rPr>
          <w:rFonts w:ascii="Arial" w:hAnsi="Arial"/>
          <w:i/>
          <w:w w:val="115"/>
        </w:rPr>
        <w:t>istituzionale</w:t>
      </w:r>
      <w:r>
        <w:rPr>
          <w:rFonts w:ascii="Arial" w:hAnsi="Arial"/>
          <w:i/>
          <w:spacing w:val="-7"/>
          <w:w w:val="115"/>
        </w:rPr>
        <w:t xml:space="preserve"> </w:t>
      </w:r>
      <w:r>
        <w:rPr>
          <w:rFonts w:ascii="Arial" w:hAnsi="Arial"/>
          <w:i/>
          <w:w w:val="115"/>
        </w:rPr>
        <w:t>dei</w:t>
      </w:r>
      <w:r>
        <w:rPr>
          <w:rFonts w:ascii="Arial" w:hAnsi="Arial"/>
          <w:i/>
          <w:spacing w:val="-11"/>
          <w:w w:val="115"/>
        </w:rPr>
        <w:t xml:space="preserve"> </w:t>
      </w:r>
      <w:r>
        <w:rPr>
          <w:rFonts w:ascii="Arial" w:hAnsi="Arial"/>
          <w:i/>
          <w:w w:val="115"/>
        </w:rPr>
        <w:t>servizi</w:t>
      </w:r>
      <w:r>
        <w:rPr>
          <w:rFonts w:ascii="Arial" w:hAnsi="Arial"/>
          <w:i/>
          <w:spacing w:val="-10"/>
          <w:w w:val="115"/>
        </w:rPr>
        <w:t xml:space="preserve"> </w:t>
      </w:r>
      <w:r>
        <w:rPr>
          <w:rFonts w:ascii="Arial" w:hAnsi="Arial"/>
          <w:i/>
          <w:w w:val="115"/>
        </w:rPr>
        <w:t>socio-assistenziali</w:t>
      </w:r>
      <w:r>
        <w:rPr>
          <w:rFonts w:ascii="Arial" w:hAnsi="Arial"/>
          <w:i/>
          <w:spacing w:val="-10"/>
          <w:w w:val="115"/>
        </w:rPr>
        <w:t xml:space="preserve"> </w:t>
      </w:r>
      <w:r>
        <w:rPr>
          <w:rFonts w:ascii="Arial" w:hAnsi="Arial"/>
          <w:i/>
          <w:w w:val="115"/>
        </w:rPr>
        <w:t>del</w:t>
      </w:r>
      <w:r>
        <w:rPr>
          <w:rFonts w:ascii="Arial" w:hAnsi="Arial"/>
          <w:i/>
          <w:spacing w:val="-6"/>
          <w:w w:val="115"/>
        </w:rPr>
        <w:t xml:space="preserve"> </w:t>
      </w:r>
      <w:r>
        <w:rPr>
          <w:rFonts w:ascii="Arial" w:hAnsi="Arial"/>
          <w:i/>
          <w:w w:val="115"/>
        </w:rPr>
        <w:t>territorio</w:t>
      </w:r>
      <w:r>
        <w:rPr>
          <w:rFonts w:ascii="Arial" w:hAnsi="Arial"/>
          <w:i/>
          <w:spacing w:val="-59"/>
          <w:w w:val="115"/>
        </w:rPr>
        <w:t xml:space="preserve"> </w:t>
      </w:r>
      <w:r>
        <w:rPr>
          <w:rFonts w:ascii="Arial" w:hAnsi="Arial"/>
          <w:i/>
          <w:w w:val="115"/>
        </w:rPr>
        <w:t>ove</w:t>
      </w:r>
      <w:r>
        <w:rPr>
          <w:rFonts w:ascii="Arial" w:hAnsi="Arial"/>
          <w:i/>
          <w:spacing w:val="12"/>
          <w:w w:val="115"/>
        </w:rPr>
        <w:t xml:space="preserve"> </w:t>
      </w:r>
      <w:r>
        <w:rPr>
          <w:rFonts w:ascii="Arial" w:hAnsi="Arial"/>
          <w:i/>
          <w:w w:val="115"/>
        </w:rPr>
        <w:t>l'azienda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pubblica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servizi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alla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persona</w:t>
      </w:r>
      <w:r>
        <w:rPr>
          <w:rFonts w:ascii="Arial" w:hAnsi="Arial"/>
          <w:i/>
          <w:spacing w:val="7"/>
          <w:w w:val="115"/>
        </w:rPr>
        <w:t xml:space="preserve"> </w:t>
      </w:r>
      <w:r>
        <w:rPr>
          <w:rFonts w:ascii="Arial" w:hAnsi="Arial"/>
          <w:i/>
          <w:w w:val="115"/>
        </w:rPr>
        <w:t>ha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la</w:t>
      </w:r>
      <w:r>
        <w:rPr>
          <w:rFonts w:ascii="Arial" w:hAnsi="Arial"/>
          <w:i/>
          <w:spacing w:val="10"/>
          <w:w w:val="115"/>
        </w:rPr>
        <w:t xml:space="preserve"> </w:t>
      </w:r>
      <w:r>
        <w:rPr>
          <w:rFonts w:ascii="Arial" w:hAnsi="Arial"/>
          <w:i/>
          <w:w w:val="115"/>
        </w:rPr>
        <w:t>sua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sede</w:t>
      </w:r>
      <w:r>
        <w:rPr>
          <w:rFonts w:ascii="Arial" w:hAnsi="Arial"/>
          <w:i/>
          <w:spacing w:val="12"/>
          <w:w w:val="115"/>
        </w:rPr>
        <w:t xml:space="preserve"> </w:t>
      </w:r>
      <w:r>
        <w:rPr>
          <w:rFonts w:ascii="Arial" w:hAnsi="Arial"/>
          <w:i/>
          <w:w w:val="115"/>
        </w:rPr>
        <w:t>legale;</w:t>
      </w:r>
    </w:p>
    <w:p w14:paraId="7FAA09D0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36"/>
        </w:tabs>
        <w:ind w:right="624" w:firstLine="708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amministratore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dirigente di enti o organismi 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cui sussistano rapporti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economici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consulenza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l'azienda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pubblica  di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servizi  alla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persona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 xml:space="preserve">e 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strutture</w:t>
      </w:r>
      <w:r>
        <w:rPr>
          <w:rFonts w:ascii="Arial" w:hAnsi="Arial"/>
          <w:i/>
          <w:spacing w:val="16"/>
          <w:w w:val="110"/>
        </w:rPr>
        <w:t xml:space="preserve"> </w:t>
      </w:r>
      <w:r>
        <w:rPr>
          <w:rFonts w:ascii="Arial" w:hAnsi="Arial"/>
          <w:i/>
          <w:w w:val="110"/>
        </w:rPr>
        <w:t>che</w:t>
      </w:r>
      <w:r>
        <w:rPr>
          <w:rFonts w:ascii="Arial" w:hAnsi="Arial"/>
          <w:i/>
          <w:spacing w:val="17"/>
          <w:w w:val="110"/>
        </w:rPr>
        <w:t xml:space="preserve"> </w:t>
      </w:r>
      <w:r>
        <w:rPr>
          <w:rFonts w:ascii="Arial" w:hAnsi="Arial"/>
          <w:i/>
          <w:w w:val="110"/>
        </w:rPr>
        <w:t>svolgono</w:t>
      </w:r>
      <w:r>
        <w:rPr>
          <w:rFonts w:ascii="Arial" w:hAnsi="Arial"/>
          <w:i/>
          <w:spacing w:val="20"/>
          <w:w w:val="110"/>
        </w:rPr>
        <w:t xml:space="preserve"> </w:t>
      </w:r>
      <w:r>
        <w:rPr>
          <w:rFonts w:ascii="Arial" w:hAnsi="Arial"/>
          <w:i/>
          <w:w w:val="110"/>
        </w:rPr>
        <w:t>attività</w:t>
      </w:r>
      <w:r>
        <w:rPr>
          <w:rFonts w:ascii="Arial" w:hAnsi="Arial"/>
          <w:i/>
          <w:spacing w:val="13"/>
          <w:w w:val="110"/>
        </w:rPr>
        <w:t xml:space="preserve"> </w:t>
      </w:r>
      <w:r>
        <w:rPr>
          <w:rFonts w:ascii="Arial" w:hAnsi="Arial"/>
          <w:i/>
          <w:w w:val="110"/>
        </w:rPr>
        <w:t>concorrenziale</w:t>
      </w:r>
      <w:r>
        <w:rPr>
          <w:rFonts w:ascii="Arial" w:hAnsi="Arial"/>
          <w:i/>
          <w:spacing w:val="17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7"/>
          <w:w w:val="110"/>
        </w:rPr>
        <w:t xml:space="preserve"> </w:t>
      </w:r>
      <w:r>
        <w:rPr>
          <w:rFonts w:ascii="Arial" w:hAnsi="Arial"/>
          <w:i/>
          <w:w w:val="110"/>
        </w:rPr>
        <w:t>la</w:t>
      </w:r>
      <w:r>
        <w:rPr>
          <w:rFonts w:ascii="Arial" w:hAnsi="Arial"/>
          <w:i/>
          <w:spacing w:val="14"/>
          <w:w w:val="110"/>
        </w:rPr>
        <w:t xml:space="preserve"> </w:t>
      </w:r>
      <w:r>
        <w:rPr>
          <w:rFonts w:ascii="Arial" w:hAnsi="Arial"/>
          <w:i/>
          <w:w w:val="110"/>
        </w:rPr>
        <w:t>stessa;</w:t>
      </w:r>
    </w:p>
    <w:p w14:paraId="39476A52" w14:textId="77777777" w:rsidR="00E7520B" w:rsidRDefault="00FC4255">
      <w:pPr>
        <w:pStyle w:val="Paragrafoelenco"/>
        <w:numPr>
          <w:ilvl w:val="1"/>
          <w:numId w:val="4"/>
        </w:numPr>
        <w:tabs>
          <w:tab w:val="left" w:pos="1224"/>
        </w:tabs>
        <w:ind w:right="626" w:firstLine="707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dirigente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regionale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per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l'azienda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pubblica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persona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cui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all'articolo</w:t>
      </w:r>
      <w:r>
        <w:rPr>
          <w:rFonts w:ascii="Arial" w:hAnsi="Arial"/>
          <w:i/>
          <w:spacing w:val="13"/>
          <w:w w:val="110"/>
        </w:rPr>
        <w:t xml:space="preserve"> </w:t>
      </w:r>
      <w:r>
        <w:rPr>
          <w:rFonts w:ascii="Arial" w:hAnsi="Arial"/>
          <w:i/>
          <w:w w:val="110"/>
        </w:rPr>
        <w:lastRenderedPageBreak/>
        <w:t>32.</w:t>
      </w:r>
    </w:p>
    <w:p w14:paraId="03C6AC13" w14:textId="77777777" w:rsidR="00E7520B" w:rsidRDefault="00E7520B">
      <w:pPr>
        <w:pStyle w:val="Corpotesto"/>
        <w:rPr>
          <w:i/>
        </w:rPr>
      </w:pPr>
    </w:p>
    <w:p w14:paraId="77C41809" w14:textId="77777777" w:rsidR="00E7520B" w:rsidRDefault="00FC4255">
      <w:pPr>
        <w:pStyle w:val="Corpotesto"/>
        <w:ind w:left="232" w:right="624"/>
        <w:jc w:val="both"/>
      </w:pPr>
      <w:r>
        <w:rPr>
          <w:rFonts w:ascii="Arial" w:hAnsi="Arial"/>
          <w:b/>
          <w:w w:val="115"/>
          <w:sz w:val="22"/>
          <w:szCs w:val="22"/>
          <w:u w:val="single"/>
        </w:rPr>
        <w:t>PER</w:t>
      </w:r>
      <w:r>
        <w:rPr>
          <w:rFonts w:ascii="Arial" w:hAnsi="Arial"/>
          <w:b/>
          <w:spacing w:val="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w w:val="115"/>
          <w:sz w:val="22"/>
          <w:szCs w:val="22"/>
          <w:u w:val="single"/>
        </w:rPr>
        <w:t>LA</w:t>
      </w:r>
      <w:r>
        <w:rPr>
          <w:rFonts w:ascii="Arial" w:hAnsi="Arial"/>
          <w:b/>
          <w:spacing w:val="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w w:val="115"/>
          <w:sz w:val="22"/>
          <w:szCs w:val="22"/>
          <w:u w:val="single"/>
        </w:rPr>
        <w:t>CARICA</w:t>
      </w:r>
      <w:r>
        <w:rPr>
          <w:rFonts w:ascii="Arial" w:hAnsi="Arial"/>
          <w:b/>
          <w:spacing w:val="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w w:val="115"/>
          <w:sz w:val="22"/>
          <w:szCs w:val="22"/>
          <w:u w:val="single"/>
        </w:rPr>
        <w:t>DI</w:t>
      </w:r>
      <w:r>
        <w:rPr>
          <w:rFonts w:ascii="Arial" w:hAnsi="Arial"/>
          <w:b/>
          <w:spacing w:val="1"/>
          <w:w w:val="115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w w:val="115"/>
          <w:sz w:val="22"/>
          <w:szCs w:val="22"/>
          <w:u w:val="single"/>
        </w:rPr>
        <w:t>REVISORE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inoltre,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in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base  all’art. 22 della L.R. Toscana 43/2004 (Ineleggibilità ed incompatibilità dei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revisori):</w:t>
      </w:r>
    </w:p>
    <w:p w14:paraId="38DB07E2" w14:textId="77777777" w:rsidR="00E7520B" w:rsidRDefault="00FC4255">
      <w:pPr>
        <w:pStyle w:val="Paragrafoelenco"/>
        <w:numPr>
          <w:ilvl w:val="0"/>
          <w:numId w:val="3"/>
        </w:numPr>
        <w:tabs>
          <w:tab w:val="left" w:pos="543"/>
        </w:tabs>
        <w:ind w:right="624" w:firstLine="0"/>
        <w:jc w:val="both"/>
        <w:rPr>
          <w:i/>
          <w:sz w:val="24"/>
        </w:rPr>
      </w:pPr>
      <w:r>
        <w:rPr>
          <w:rFonts w:ascii="Arial" w:hAnsi="Arial"/>
          <w:i/>
          <w:w w:val="115"/>
        </w:rPr>
        <w:t>Le ipotesi di ineleggibilità e incompatibilità previste dall'articolo 2399, comma 1,</w:t>
      </w:r>
      <w:r>
        <w:rPr>
          <w:rFonts w:ascii="Arial" w:hAnsi="Arial"/>
          <w:i/>
          <w:spacing w:val="-58"/>
          <w:w w:val="115"/>
        </w:rPr>
        <w:t xml:space="preserve"> </w:t>
      </w:r>
      <w:r>
        <w:rPr>
          <w:rFonts w:ascii="Arial" w:hAnsi="Arial"/>
          <w:i/>
          <w:w w:val="115"/>
        </w:rPr>
        <w:t>del</w:t>
      </w:r>
      <w:r>
        <w:rPr>
          <w:rFonts w:ascii="Arial" w:hAnsi="Arial"/>
          <w:i/>
          <w:spacing w:val="41"/>
          <w:w w:val="115"/>
        </w:rPr>
        <w:t xml:space="preserve"> </w:t>
      </w:r>
      <w:r>
        <w:rPr>
          <w:rFonts w:ascii="Arial" w:hAnsi="Arial"/>
          <w:i/>
          <w:w w:val="115"/>
        </w:rPr>
        <w:t>codice</w:t>
      </w:r>
      <w:r>
        <w:rPr>
          <w:rFonts w:ascii="Arial" w:hAnsi="Arial"/>
          <w:i/>
          <w:spacing w:val="43"/>
          <w:w w:val="115"/>
        </w:rPr>
        <w:t xml:space="preserve"> </w:t>
      </w:r>
      <w:r>
        <w:rPr>
          <w:rFonts w:ascii="Arial" w:hAnsi="Arial"/>
          <w:i/>
          <w:w w:val="115"/>
        </w:rPr>
        <w:t>civile,</w:t>
      </w:r>
      <w:r>
        <w:rPr>
          <w:rFonts w:ascii="Arial" w:hAnsi="Arial"/>
          <w:i/>
          <w:spacing w:val="42"/>
          <w:w w:val="115"/>
        </w:rPr>
        <w:t xml:space="preserve"> </w:t>
      </w:r>
      <w:r>
        <w:rPr>
          <w:rFonts w:ascii="Arial" w:hAnsi="Arial"/>
          <w:i/>
          <w:w w:val="115"/>
        </w:rPr>
        <w:t>si</w:t>
      </w:r>
      <w:r>
        <w:rPr>
          <w:rFonts w:ascii="Arial" w:hAnsi="Arial"/>
          <w:i/>
          <w:spacing w:val="41"/>
          <w:w w:val="115"/>
        </w:rPr>
        <w:t xml:space="preserve"> </w:t>
      </w:r>
      <w:r>
        <w:rPr>
          <w:rFonts w:ascii="Arial" w:hAnsi="Arial"/>
          <w:i/>
          <w:w w:val="115"/>
        </w:rPr>
        <w:t>applicano</w:t>
      </w:r>
      <w:r>
        <w:rPr>
          <w:rFonts w:ascii="Arial" w:hAnsi="Arial"/>
          <w:i/>
          <w:spacing w:val="43"/>
          <w:w w:val="115"/>
        </w:rPr>
        <w:t xml:space="preserve"> </w:t>
      </w:r>
      <w:r>
        <w:rPr>
          <w:rFonts w:ascii="Arial" w:hAnsi="Arial"/>
          <w:i/>
          <w:w w:val="115"/>
        </w:rPr>
        <w:t>ai</w:t>
      </w:r>
      <w:r>
        <w:rPr>
          <w:rFonts w:ascii="Arial" w:hAnsi="Arial"/>
          <w:i/>
          <w:spacing w:val="42"/>
          <w:w w:val="115"/>
        </w:rPr>
        <w:t xml:space="preserve"> </w:t>
      </w:r>
      <w:r>
        <w:rPr>
          <w:rFonts w:ascii="Arial" w:hAnsi="Arial"/>
          <w:i/>
          <w:w w:val="115"/>
        </w:rPr>
        <w:t>revisori</w:t>
      </w:r>
      <w:r>
        <w:rPr>
          <w:rFonts w:ascii="Arial" w:hAnsi="Arial"/>
          <w:i/>
          <w:spacing w:val="41"/>
          <w:w w:val="115"/>
        </w:rPr>
        <w:t xml:space="preserve"> </w:t>
      </w:r>
      <w:r>
        <w:rPr>
          <w:rFonts w:ascii="Arial" w:hAnsi="Arial"/>
          <w:i/>
          <w:w w:val="115"/>
        </w:rPr>
        <w:t>dei</w:t>
      </w:r>
      <w:r>
        <w:rPr>
          <w:rFonts w:ascii="Arial" w:hAnsi="Arial"/>
          <w:i/>
          <w:spacing w:val="40"/>
          <w:w w:val="115"/>
        </w:rPr>
        <w:t xml:space="preserve"> </w:t>
      </w:r>
      <w:r>
        <w:rPr>
          <w:rFonts w:ascii="Arial" w:hAnsi="Arial"/>
          <w:i/>
          <w:w w:val="115"/>
        </w:rPr>
        <w:t>conti</w:t>
      </w:r>
      <w:r>
        <w:rPr>
          <w:rFonts w:ascii="Arial" w:hAnsi="Arial"/>
          <w:i/>
          <w:spacing w:val="39"/>
          <w:w w:val="115"/>
        </w:rPr>
        <w:t xml:space="preserve"> </w:t>
      </w:r>
      <w:r>
        <w:rPr>
          <w:rFonts w:ascii="Arial" w:hAnsi="Arial"/>
          <w:i/>
          <w:w w:val="115"/>
        </w:rPr>
        <w:t>dell'azienda</w:t>
      </w:r>
      <w:r>
        <w:rPr>
          <w:rFonts w:ascii="Arial" w:hAnsi="Arial"/>
          <w:i/>
          <w:spacing w:val="37"/>
          <w:w w:val="115"/>
        </w:rPr>
        <w:t xml:space="preserve"> </w:t>
      </w:r>
      <w:r>
        <w:rPr>
          <w:rFonts w:ascii="Arial" w:hAnsi="Arial"/>
          <w:i/>
          <w:w w:val="115"/>
        </w:rPr>
        <w:t>pubblica</w:t>
      </w:r>
      <w:r>
        <w:rPr>
          <w:rFonts w:ascii="Arial" w:hAnsi="Arial"/>
          <w:i/>
          <w:spacing w:val="41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40"/>
          <w:w w:val="115"/>
        </w:rPr>
        <w:t xml:space="preserve"> </w:t>
      </w:r>
      <w:r>
        <w:rPr>
          <w:rFonts w:ascii="Arial" w:hAnsi="Arial"/>
          <w:i/>
          <w:w w:val="115"/>
        </w:rPr>
        <w:t>servizi</w:t>
      </w:r>
      <w:r>
        <w:rPr>
          <w:rFonts w:ascii="Arial" w:hAnsi="Arial"/>
          <w:i/>
          <w:spacing w:val="-58"/>
          <w:w w:val="115"/>
        </w:rPr>
        <w:t xml:space="preserve"> </w:t>
      </w:r>
      <w:r>
        <w:rPr>
          <w:rFonts w:ascii="Arial" w:hAnsi="Arial"/>
          <w:i/>
          <w:w w:val="115"/>
        </w:rPr>
        <w:t>alla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persona,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intendendosi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per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amministratori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dell'azienda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il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presidente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ed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i</w:t>
      </w:r>
      <w:r>
        <w:rPr>
          <w:rFonts w:ascii="Arial" w:hAnsi="Arial"/>
          <w:i/>
          <w:spacing w:val="1"/>
          <w:w w:val="115"/>
        </w:rPr>
        <w:t xml:space="preserve"> </w:t>
      </w:r>
      <w:r>
        <w:rPr>
          <w:rFonts w:ascii="Arial" w:hAnsi="Arial"/>
          <w:i/>
          <w:w w:val="115"/>
        </w:rPr>
        <w:t>componenti</w:t>
      </w:r>
      <w:r>
        <w:rPr>
          <w:rFonts w:ascii="Arial" w:hAnsi="Arial"/>
          <w:i/>
          <w:spacing w:val="6"/>
          <w:w w:val="115"/>
        </w:rPr>
        <w:t xml:space="preserve"> </w:t>
      </w:r>
      <w:r>
        <w:rPr>
          <w:rFonts w:ascii="Arial" w:hAnsi="Arial"/>
          <w:i/>
          <w:w w:val="115"/>
        </w:rPr>
        <w:t>del</w:t>
      </w:r>
      <w:r>
        <w:rPr>
          <w:rFonts w:ascii="Arial" w:hAnsi="Arial"/>
          <w:i/>
          <w:spacing w:val="10"/>
          <w:w w:val="115"/>
        </w:rPr>
        <w:t xml:space="preserve"> </w:t>
      </w:r>
      <w:r>
        <w:rPr>
          <w:rFonts w:ascii="Arial" w:hAnsi="Arial"/>
          <w:i/>
          <w:w w:val="115"/>
        </w:rPr>
        <w:t>consiglio</w:t>
      </w:r>
      <w:r>
        <w:rPr>
          <w:rFonts w:ascii="Arial" w:hAnsi="Arial"/>
          <w:i/>
          <w:spacing w:val="9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10"/>
          <w:w w:val="115"/>
        </w:rPr>
        <w:t xml:space="preserve"> </w:t>
      </w:r>
      <w:r>
        <w:rPr>
          <w:rFonts w:ascii="Arial" w:hAnsi="Arial"/>
          <w:i/>
          <w:w w:val="115"/>
        </w:rPr>
        <w:t>amministrazione.</w:t>
      </w:r>
    </w:p>
    <w:p w14:paraId="45CA3142" w14:textId="77777777" w:rsidR="00E7520B" w:rsidRDefault="00FC4255">
      <w:pPr>
        <w:pStyle w:val="Paragrafoelenco"/>
        <w:numPr>
          <w:ilvl w:val="0"/>
          <w:numId w:val="3"/>
        </w:numPr>
        <w:tabs>
          <w:tab w:val="left" w:pos="593"/>
        </w:tabs>
        <w:ind w:right="624" w:firstLine="0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L'incarico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revisore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è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incompatibile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qualsiasi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altra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carica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già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ricoperta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nell'azienda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pubblica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persona.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Non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possono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ricoprire  la  carica  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revisore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coloro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che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abbiano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ricoperto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carica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presidente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componente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del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consiglio</w:t>
      </w:r>
      <w:r>
        <w:rPr>
          <w:rFonts w:ascii="Arial" w:hAnsi="Arial"/>
          <w:i/>
          <w:spacing w:val="24"/>
          <w:w w:val="110"/>
        </w:rPr>
        <w:t xml:space="preserve"> </w:t>
      </w:r>
      <w:r>
        <w:rPr>
          <w:rFonts w:ascii="Arial" w:hAnsi="Arial"/>
          <w:i/>
          <w:w w:val="110"/>
        </w:rPr>
        <w:t>d'amministrazione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dell'azienda</w:t>
      </w:r>
      <w:r>
        <w:rPr>
          <w:rFonts w:ascii="Arial" w:hAnsi="Arial"/>
          <w:i/>
          <w:spacing w:val="22"/>
          <w:w w:val="110"/>
        </w:rPr>
        <w:t xml:space="preserve"> </w:t>
      </w:r>
      <w:r>
        <w:rPr>
          <w:rFonts w:ascii="Arial" w:hAnsi="Arial"/>
          <w:i/>
          <w:w w:val="110"/>
        </w:rPr>
        <w:t>nel</w:t>
      </w:r>
      <w:r>
        <w:rPr>
          <w:rFonts w:ascii="Arial" w:hAnsi="Arial"/>
          <w:i/>
          <w:spacing w:val="25"/>
          <w:w w:val="110"/>
        </w:rPr>
        <w:t xml:space="preserve"> </w:t>
      </w:r>
      <w:r>
        <w:rPr>
          <w:rFonts w:ascii="Arial" w:hAnsi="Arial"/>
          <w:i/>
          <w:w w:val="110"/>
        </w:rPr>
        <w:t>biennio</w:t>
      </w:r>
      <w:r>
        <w:rPr>
          <w:rFonts w:ascii="Arial" w:hAnsi="Arial"/>
          <w:i/>
          <w:spacing w:val="24"/>
          <w:w w:val="110"/>
        </w:rPr>
        <w:t xml:space="preserve"> </w:t>
      </w:r>
      <w:r>
        <w:rPr>
          <w:rFonts w:ascii="Arial" w:hAnsi="Arial"/>
          <w:i/>
          <w:w w:val="110"/>
        </w:rPr>
        <w:t>precedente</w:t>
      </w:r>
      <w:r>
        <w:rPr>
          <w:rFonts w:ascii="Arial" w:hAnsi="Arial"/>
          <w:i/>
          <w:spacing w:val="29"/>
          <w:w w:val="110"/>
        </w:rPr>
        <w:t xml:space="preserve"> </w:t>
      </w:r>
      <w:r>
        <w:rPr>
          <w:rFonts w:ascii="Arial" w:hAnsi="Arial"/>
          <w:i/>
          <w:w w:val="110"/>
        </w:rPr>
        <w:t>alla</w:t>
      </w:r>
      <w:r>
        <w:rPr>
          <w:rFonts w:ascii="Arial" w:hAnsi="Arial"/>
          <w:i/>
          <w:spacing w:val="22"/>
          <w:w w:val="110"/>
        </w:rPr>
        <w:t xml:space="preserve"> </w:t>
      </w:r>
      <w:r>
        <w:rPr>
          <w:rFonts w:ascii="Arial" w:hAnsi="Arial"/>
          <w:i/>
          <w:w w:val="110"/>
        </w:rPr>
        <w:t>nomina.</w:t>
      </w:r>
    </w:p>
    <w:p w14:paraId="78D087BE" w14:textId="77777777" w:rsidR="00E7520B" w:rsidRDefault="00FC4255">
      <w:pPr>
        <w:pStyle w:val="Paragrafoelenco"/>
        <w:numPr>
          <w:ilvl w:val="0"/>
          <w:numId w:val="3"/>
        </w:numPr>
        <w:tabs>
          <w:tab w:val="left" w:pos="538"/>
        </w:tabs>
        <w:ind w:right="626" w:firstLine="0"/>
        <w:jc w:val="both"/>
        <w:rPr>
          <w:i/>
          <w:sz w:val="24"/>
        </w:rPr>
      </w:pPr>
      <w:r>
        <w:rPr>
          <w:rFonts w:ascii="Arial" w:hAnsi="Arial"/>
          <w:i/>
          <w:w w:val="110"/>
        </w:rPr>
        <w:t>I componenti dell'organo di revisione contabile non possono assumere incarichi 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consulenze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presso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l'azienda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pubblica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servizi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alla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persona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presso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organismi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rFonts w:ascii="Arial" w:hAnsi="Arial"/>
          <w:i/>
          <w:w w:val="110"/>
        </w:rPr>
        <w:t>dipendenti.</w:t>
      </w:r>
    </w:p>
    <w:p w14:paraId="72F46AE6" w14:textId="77777777" w:rsidR="00E7520B" w:rsidRDefault="00E7520B">
      <w:pPr>
        <w:pStyle w:val="Titolo1"/>
        <w:ind w:right="624"/>
        <w:jc w:val="both"/>
        <w:rPr>
          <w:b w:val="0"/>
        </w:rPr>
      </w:pPr>
    </w:p>
    <w:p w14:paraId="25B5E288" w14:textId="77777777" w:rsidR="00E7520B" w:rsidRDefault="00FC4255">
      <w:pPr>
        <w:pStyle w:val="Titolo1"/>
        <w:ind w:right="624"/>
        <w:jc w:val="both"/>
        <w:rPr>
          <w:b w:val="0"/>
        </w:rPr>
      </w:pPr>
      <w:r>
        <w:rPr>
          <w:rFonts w:ascii="Arial" w:hAnsi="Arial"/>
          <w:w w:val="110"/>
          <w:sz w:val="22"/>
          <w:szCs w:val="22"/>
        </w:rPr>
        <w:t>Chiunque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sia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interessato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ricoprire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le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suddette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cariche  deve  far  pervenire</w:t>
      </w:r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una</w:t>
      </w:r>
      <w:r>
        <w:rPr>
          <w:rFonts w:ascii="Arial" w:hAnsi="Arial"/>
          <w:spacing w:val="4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dichiarazione</w:t>
      </w:r>
      <w:r>
        <w:rPr>
          <w:rFonts w:ascii="Arial" w:hAnsi="Arial"/>
          <w:spacing w:val="3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disponibilità,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38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carta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libera,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resa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ai</w:t>
      </w:r>
      <w:r>
        <w:rPr>
          <w:rFonts w:ascii="Arial" w:hAnsi="Arial"/>
          <w:spacing w:val="3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sensi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degli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artt.</w:t>
      </w:r>
      <w:r>
        <w:rPr>
          <w:rFonts w:ascii="Arial" w:hAnsi="Arial"/>
          <w:spacing w:val="4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46</w:t>
      </w:r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 47 DPR 445/2000 e conforme (per le parti di pertinenza a seconda che 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dichiarazione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riguardi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carica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amministratore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quella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membro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dell’organo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controllo)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modello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allegato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presente,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indirizzata  al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Sindaco</w:t>
      </w:r>
      <w:r>
        <w:rPr>
          <w:rFonts w:ascii="Arial" w:hAnsi="Arial"/>
          <w:spacing w:val="2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25"/>
          <w:w w:val="11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w w:val="110"/>
          <w:sz w:val="22"/>
          <w:szCs w:val="22"/>
        </w:rPr>
        <w:t>Bibbona,</w:t>
      </w:r>
      <w:r>
        <w:rPr>
          <w:rFonts w:ascii="Arial" w:hAnsi="Arial"/>
          <w:spacing w:val="2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2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cui</w:t>
      </w:r>
      <w:r>
        <w:rPr>
          <w:rFonts w:ascii="Arial" w:hAnsi="Arial"/>
          <w:spacing w:val="2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si</w:t>
      </w:r>
      <w:r>
        <w:rPr>
          <w:rFonts w:ascii="Arial" w:hAnsi="Arial"/>
          <w:spacing w:val="2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dà</w:t>
      </w:r>
      <w:r>
        <w:rPr>
          <w:rFonts w:ascii="Arial" w:hAnsi="Arial"/>
          <w:spacing w:val="25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atto</w:t>
      </w:r>
      <w:r>
        <w:rPr>
          <w:rFonts w:ascii="Arial" w:hAnsi="Arial"/>
          <w:b w:val="0"/>
          <w:w w:val="110"/>
          <w:sz w:val="22"/>
          <w:szCs w:val="22"/>
        </w:rPr>
        <w:t>:</w:t>
      </w:r>
    </w:p>
    <w:p w14:paraId="4DC04150" w14:textId="77777777" w:rsidR="00E7520B" w:rsidRDefault="00E7520B">
      <w:pPr>
        <w:pStyle w:val="Corpotesto"/>
      </w:pPr>
    </w:p>
    <w:p w14:paraId="639685F5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8"/>
          <w:tab w:val="left" w:pos="1299"/>
          <w:tab w:val="left" w:pos="2863"/>
          <w:tab w:val="left" w:pos="2899"/>
          <w:tab w:val="left" w:pos="3559"/>
          <w:tab w:val="left" w:pos="5145"/>
          <w:tab w:val="left" w:pos="5277"/>
          <w:tab w:val="left" w:pos="5963"/>
          <w:tab w:val="left" w:pos="7833"/>
          <w:tab w:val="left" w:pos="7994"/>
          <w:tab w:val="left" w:pos="8344"/>
          <w:tab w:val="left" w:pos="8975"/>
          <w:tab w:val="left" w:pos="9424"/>
          <w:tab w:val="left" w:pos="9556"/>
          <w:tab w:val="left" w:pos="9650"/>
        </w:tabs>
        <w:ind w:right="624"/>
        <w:jc w:val="both"/>
        <w:rPr>
          <w:sz w:val="24"/>
        </w:rPr>
      </w:pPr>
      <w:r>
        <w:rPr>
          <w:rFonts w:ascii="Arial" w:hAnsi="Arial"/>
          <w:w w:val="115"/>
        </w:rPr>
        <w:t>di</w:t>
      </w:r>
      <w:r>
        <w:rPr>
          <w:rFonts w:ascii="Arial" w:hAnsi="Arial"/>
          <w:spacing w:val="39"/>
          <w:w w:val="115"/>
        </w:rPr>
        <w:t xml:space="preserve"> </w:t>
      </w:r>
      <w:r>
        <w:rPr>
          <w:rFonts w:ascii="Arial" w:hAnsi="Arial"/>
          <w:w w:val="115"/>
        </w:rPr>
        <w:t>aver</w:t>
      </w:r>
      <w:r>
        <w:rPr>
          <w:rFonts w:ascii="Arial" w:hAnsi="Arial"/>
          <w:spacing w:val="40"/>
          <w:w w:val="115"/>
        </w:rPr>
        <w:t xml:space="preserve"> </w:t>
      </w:r>
      <w:r>
        <w:rPr>
          <w:rFonts w:ascii="Arial" w:hAnsi="Arial"/>
          <w:w w:val="115"/>
        </w:rPr>
        <w:t>preso</w:t>
      </w:r>
      <w:r>
        <w:rPr>
          <w:rFonts w:ascii="Arial" w:hAnsi="Arial"/>
          <w:spacing w:val="40"/>
          <w:w w:val="115"/>
        </w:rPr>
        <w:t xml:space="preserve"> </w:t>
      </w:r>
      <w:r>
        <w:rPr>
          <w:rFonts w:ascii="Arial" w:hAnsi="Arial"/>
          <w:w w:val="115"/>
        </w:rPr>
        <w:t>visione</w:t>
      </w:r>
      <w:r>
        <w:rPr>
          <w:rFonts w:ascii="Arial" w:hAnsi="Arial"/>
          <w:spacing w:val="40"/>
          <w:w w:val="115"/>
        </w:rPr>
        <w:t xml:space="preserve"> </w:t>
      </w:r>
      <w:r>
        <w:rPr>
          <w:rFonts w:ascii="Arial" w:hAnsi="Arial"/>
          <w:w w:val="115"/>
        </w:rPr>
        <w:t>degli</w:t>
      </w:r>
      <w:r>
        <w:rPr>
          <w:rFonts w:ascii="Arial" w:hAnsi="Arial"/>
          <w:spacing w:val="41"/>
          <w:w w:val="115"/>
        </w:rPr>
        <w:t xml:space="preserve"> </w:t>
      </w:r>
      <w:r>
        <w:rPr>
          <w:rFonts w:ascii="Arial" w:hAnsi="Arial"/>
          <w:i/>
          <w:w w:val="115"/>
        </w:rPr>
        <w:t>Indirizzi</w:t>
      </w:r>
      <w:r>
        <w:rPr>
          <w:rFonts w:ascii="Arial" w:hAnsi="Arial"/>
          <w:i/>
          <w:spacing w:val="36"/>
          <w:w w:val="115"/>
        </w:rPr>
        <w:t xml:space="preserve"> </w:t>
      </w:r>
      <w:r>
        <w:rPr>
          <w:rFonts w:ascii="Arial" w:hAnsi="Arial"/>
          <w:i/>
          <w:w w:val="115"/>
        </w:rPr>
        <w:t>per</w:t>
      </w:r>
      <w:r>
        <w:rPr>
          <w:rFonts w:ascii="Arial" w:hAnsi="Arial"/>
          <w:i/>
          <w:spacing w:val="36"/>
          <w:w w:val="115"/>
        </w:rPr>
        <w:t xml:space="preserve"> </w:t>
      </w:r>
      <w:r>
        <w:rPr>
          <w:rFonts w:ascii="Arial" w:hAnsi="Arial"/>
          <w:i/>
          <w:w w:val="115"/>
        </w:rPr>
        <w:t>la</w:t>
      </w:r>
      <w:r>
        <w:rPr>
          <w:rFonts w:ascii="Arial" w:hAnsi="Arial"/>
          <w:i/>
          <w:spacing w:val="35"/>
          <w:w w:val="115"/>
        </w:rPr>
        <w:t xml:space="preserve"> </w:t>
      </w:r>
      <w:r>
        <w:rPr>
          <w:rFonts w:ascii="Arial" w:hAnsi="Arial"/>
          <w:i/>
          <w:w w:val="115"/>
        </w:rPr>
        <w:t>nomina,</w:t>
      </w:r>
      <w:r>
        <w:rPr>
          <w:rFonts w:ascii="Arial" w:hAnsi="Arial"/>
          <w:i/>
          <w:spacing w:val="38"/>
          <w:w w:val="115"/>
        </w:rPr>
        <w:t xml:space="preserve"> </w:t>
      </w:r>
      <w:r>
        <w:rPr>
          <w:rFonts w:ascii="Arial" w:hAnsi="Arial"/>
          <w:i/>
          <w:w w:val="115"/>
        </w:rPr>
        <w:t>la</w:t>
      </w:r>
      <w:r>
        <w:rPr>
          <w:rFonts w:ascii="Arial" w:hAnsi="Arial"/>
          <w:i/>
          <w:spacing w:val="-57"/>
          <w:w w:val="115"/>
        </w:rPr>
        <w:t xml:space="preserve"> </w:t>
      </w:r>
      <w:r>
        <w:rPr>
          <w:rFonts w:ascii="Arial" w:hAnsi="Arial"/>
          <w:i/>
          <w:w w:val="115"/>
        </w:rPr>
        <w:t>designazione</w:t>
      </w:r>
      <w:r>
        <w:rPr>
          <w:rFonts w:ascii="Arial" w:hAnsi="Arial"/>
          <w:i/>
          <w:spacing w:val="19"/>
          <w:w w:val="115"/>
        </w:rPr>
        <w:t xml:space="preserve"> </w:t>
      </w:r>
      <w:r>
        <w:rPr>
          <w:rFonts w:ascii="Arial" w:hAnsi="Arial"/>
          <w:i/>
          <w:w w:val="115"/>
        </w:rPr>
        <w:t>e</w:t>
      </w:r>
      <w:r>
        <w:rPr>
          <w:rFonts w:ascii="Arial" w:hAnsi="Arial"/>
          <w:i/>
          <w:spacing w:val="20"/>
          <w:w w:val="115"/>
        </w:rPr>
        <w:t xml:space="preserve"> </w:t>
      </w:r>
      <w:r>
        <w:rPr>
          <w:rFonts w:ascii="Arial" w:hAnsi="Arial"/>
          <w:i/>
          <w:w w:val="115"/>
        </w:rPr>
        <w:t>la</w:t>
      </w:r>
      <w:r>
        <w:rPr>
          <w:rFonts w:ascii="Arial" w:hAnsi="Arial"/>
          <w:i/>
          <w:spacing w:val="14"/>
          <w:w w:val="115"/>
        </w:rPr>
        <w:t xml:space="preserve"> </w:t>
      </w:r>
      <w:r>
        <w:rPr>
          <w:rFonts w:ascii="Arial" w:hAnsi="Arial"/>
          <w:i/>
          <w:w w:val="115"/>
        </w:rPr>
        <w:t>revoca</w:t>
      </w:r>
      <w:r>
        <w:rPr>
          <w:rFonts w:ascii="Arial" w:hAnsi="Arial"/>
          <w:i/>
          <w:spacing w:val="15"/>
          <w:w w:val="115"/>
        </w:rPr>
        <w:t xml:space="preserve"> </w:t>
      </w:r>
      <w:r>
        <w:rPr>
          <w:rFonts w:ascii="Arial" w:hAnsi="Arial"/>
          <w:i/>
          <w:w w:val="115"/>
        </w:rPr>
        <w:t>dei</w:t>
      </w:r>
      <w:r>
        <w:rPr>
          <w:rFonts w:ascii="Arial" w:hAnsi="Arial"/>
          <w:i/>
          <w:spacing w:val="15"/>
          <w:w w:val="115"/>
        </w:rPr>
        <w:t xml:space="preserve"> </w:t>
      </w:r>
      <w:r>
        <w:rPr>
          <w:rFonts w:ascii="Arial" w:hAnsi="Arial"/>
          <w:i/>
          <w:w w:val="115"/>
        </w:rPr>
        <w:t>rappresentanti</w:t>
      </w:r>
      <w:r>
        <w:rPr>
          <w:rFonts w:ascii="Arial" w:hAnsi="Arial"/>
          <w:i/>
          <w:spacing w:val="17"/>
          <w:w w:val="115"/>
        </w:rPr>
        <w:t xml:space="preserve"> </w:t>
      </w:r>
      <w:r>
        <w:rPr>
          <w:rFonts w:ascii="Arial" w:hAnsi="Arial"/>
          <w:i/>
          <w:w w:val="115"/>
        </w:rPr>
        <w:t>del</w:t>
      </w:r>
      <w:r>
        <w:rPr>
          <w:rFonts w:ascii="Arial" w:hAnsi="Arial"/>
          <w:i/>
          <w:spacing w:val="20"/>
          <w:w w:val="115"/>
        </w:rPr>
        <w:t xml:space="preserve"> </w:t>
      </w:r>
      <w:r>
        <w:rPr>
          <w:rFonts w:ascii="Arial" w:hAnsi="Arial"/>
          <w:i/>
          <w:w w:val="115"/>
        </w:rPr>
        <w:t>Comune</w:t>
      </w:r>
      <w:r>
        <w:rPr>
          <w:rFonts w:ascii="Arial" w:hAnsi="Arial"/>
          <w:i/>
          <w:spacing w:val="19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15"/>
          <w:w w:val="115"/>
        </w:rPr>
        <w:t xml:space="preserve"> </w:t>
      </w:r>
      <w:r>
        <w:rPr>
          <w:rFonts w:ascii="Arial" w:hAnsi="Arial"/>
          <w:i/>
          <w:w w:val="115"/>
        </w:rPr>
        <w:t>Bibbona</w:t>
      </w:r>
      <w:r>
        <w:rPr>
          <w:rFonts w:ascii="Arial" w:hAnsi="Arial"/>
          <w:i/>
          <w:spacing w:val="20"/>
          <w:w w:val="115"/>
        </w:rPr>
        <w:t xml:space="preserve"> </w:t>
      </w:r>
      <w:r>
        <w:rPr>
          <w:rFonts w:ascii="Arial" w:hAnsi="Arial"/>
          <w:i/>
          <w:w w:val="115"/>
        </w:rPr>
        <w:t>presso</w:t>
      </w:r>
      <w:r>
        <w:rPr>
          <w:rFonts w:ascii="Arial" w:hAnsi="Arial"/>
          <w:i/>
          <w:spacing w:val="-58"/>
          <w:w w:val="115"/>
        </w:rPr>
        <w:t xml:space="preserve"> </w:t>
      </w:r>
      <w:r>
        <w:rPr>
          <w:rFonts w:ascii="Arial" w:hAnsi="Arial"/>
          <w:i/>
          <w:w w:val="115"/>
        </w:rPr>
        <w:t>Enti,</w:t>
      </w:r>
      <w:r>
        <w:rPr>
          <w:rFonts w:ascii="Arial" w:hAnsi="Arial"/>
          <w:i/>
          <w:spacing w:val="53"/>
          <w:w w:val="115"/>
        </w:rPr>
        <w:t xml:space="preserve"> </w:t>
      </w:r>
      <w:r>
        <w:rPr>
          <w:rFonts w:ascii="Arial" w:hAnsi="Arial"/>
          <w:i/>
          <w:w w:val="115"/>
        </w:rPr>
        <w:t>Aziende</w:t>
      </w:r>
      <w:r>
        <w:rPr>
          <w:rFonts w:ascii="Arial" w:hAnsi="Arial"/>
          <w:i/>
          <w:spacing w:val="53"/>
          <w:w w:val="115"/>
        </w:rPr>
        <w:t xml:space="preserve"> </w:t>
      </w:r>
      <w:r>
        <w:rPr>
          <w:rFonts w:ascii="Arial" w:hAnsi="Arial"/>
          <w:i/>
          <w:w w:val="115"/>
        </w:rPr>
        <w:t>ed</w:t>
      </w:r>
      <w:r>
        <w:rPr>
          <w:rFonts w:ascii="Arial" w:hAnsi="Arial"/>
          <w:i/>
          <w:spacing w:val="55"/>
          <w:w w:val="115"/>
        </w:rPr>
        <w:t xml:space="preserve"> </w:t>
      </w:r>
      <w:r>
        <w:rPr>
          <w:rFonts w:ascii="Arial" w:hAnsi="Arial"/>
          <w:i/>
          <w:w w:val="115"/>
        </w:rPr>
        <w:t>Istituzioni</w:t>
      </w:r>
      <w:r>
        <w:rPr>
          <w:rFonts w:ascii="Arial" w:hAnsi="Arial"/>
          <w:i/>
          <w:spacing w:val="55"/>
          <w:w w:val="115"/>
        </w:rPr>
        <w:t xml:space="preserve"> </w:t>
      </w:r>
      <w:r>
        <w:rPr>
          <w:rFonts w:ascii="Arial" w:hAnsi="Arial"/>
          <w:w w:val="115"/>
        </w:rPr>
        <w:t>approvato</w:t>
      </w:r>
      <w:r>
        <w:rPr>
          <w:rFonts w:ascii="Arial" w:hAnsi="Arial"/>
          <w:spacing w:val="60"/>
          <w:w w:val="115"/>
        </w:rPr>
        <w:t xml:space="preserve"> </w:t>
      </w:r>
      <w:r>
        <w:rPr>
          <w:rFonts w:ascii="Arial" w:hAnsi="Arial"/>
          <w:w w:val="115"/>
        </w:rPr>
        <w:t>dal</w:t>
      </w:r>
      <w:r>
        <w:rPr>
          <w:rFonts w:ascii="Arial" w:hAnsi="Arial"/>
          <w:spacing w:val="57"/>
          <w:w w:val="115"/>
        </w:rPr>
        <w:t xml:space="preserve"> </w:t>
      </w:r>
      <w:r>
        <w:rPr>
          <w:rFonts w:ascii="Arial" w:hAnsi="Arial"/>
          <w:w w:val="115"/>
        </w:rPr>
        <w:t>Consiglio</w:t>
      </w:r>
      <w:r>
        <w:rPr>
          <w:rFonts w:ascii="Arial" w:hAnsi="Arial"/>
          <w:spacing w:val="57"/>
          <w:w w:val="115"/>
        </w:rPr>
        <w:t xml:space="preserve"> </w:t>
      </w:r>
      <w:r>
        <w:rPr>
          <w:rFonts w:ascii="Arial" w:hAnsi="Arial"/>
          <w:w w:val="115"/>
        </w:rPr>
        <w:t>Comunale</w:t>
      </w:r>
      <w:r>
        <w:rPr>
          <w:rFonts w:ascii="Arial" w:hAnsi="Arial"/>
          <w:spacing w:val="57"/>
          <w:w w:val="115"/>
        </w:rPr>
        <w:t xml:space="preserve"> </w:t>
      </w:r>
      <w:r>
        <w:rPr>
          <w:rFonts w:ascii="Arial" w:hAnsi="Arial"/>
          <w:w w:val="115"/>
        </w:rPr>
        <w:t>con</w:t>
      </w:r>
      <w:r>
        <w:rPr>
          <w:rFonts w:ascii="Arial" w:hAnsi="Arial"/>
          <w:spacing w:val="-58"/>
          <w:w w:val="115"/>
        </w:rPr>
        <w:t xml:space="preserve"> </w:t>
      </w:r>
      <w:r>
        <w:rPr>
          <w:rFonts w:ascii="Arial" w:hAnsi="Arial"/>
          <w:w w:val="115"/>
        </w:rPr>
        <w:t>Deliberazione</w:t>
      </w:r>
      <w:r>
        <w:rPr>
          <w:rFonts w:ascii="Arial" w:hAnsi="Arial"/>
          <w:spacing w:val="23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23"/>
          <w:w w:val="115"/>
        </w:rPr>
        <w:t xml:space="preserve"> </w:t>
      </w:r>
      <w:r>
        <w:rPr>
          <w:rFonts w:ascii="Arial" w:hAnsi="Arial"/>
          <w:w w:val="115"/>
        </w:rPr>
        <w:t xml:space="preserve">70 del 30/09/2019, e </w:t>
      </w:r>
      <w:r>
        <w:rPr>
          <w:rFonts w:ascii="Arial" w:hAnsi="Arial"/>
          <w:spacing w:val="-6"/>
          <w:w w:val="115"/>
        </w:rPr>
        <w:t>di</w:t>
      </w:r>
      <w:r>
        <w:rPr>
          <w:rFonts w:ascii="Arial" w:hAnsi="Arial"/>
          <w:spacing w:val="-58"/>
          <w:w w:val="115"/>
        </w:rPr>
        <w:t xml:space="preserve"> </w:t>
      </w:r>
      <w:r>
        <w:rPr>
          <w:rFonts w:ascii="Arial" w:hAnsi="Arial"/>
          <w:b/>
          <w:w w:val="115"/>
        </w:rPr>
        <w:t xml:space="preserve">impegnarsi alla osservanza degli adempimenti ed </w:t>
      </w:r>
      <w:r>
        <w:rPr>
          <w:rFonts w:ascii="Arial" w:hAnsi="Arial"/>
          <w:b/>
          <w:w w:val="110"/>
        </w:rPr>
        <w:t>obblighi</w:t>
      </w:r>
      <w:r>
        <w:rPr>
          <w:rFonts w:ascii="Arial" w:hAnsi="Arial"/>
          <w:w w:val="110"/>
        </w:rPr>
        <w:t xml:space="preserve"> </w:t>
      </w:r>
      <w:r>
        <w:rPr>
          <w:rFonts w:ascii="Arial" w:hAnsi="Arial"/>
          <w:b/>
          <w:spacing w:val="-3"/>
          <w:w w:val="115"/>
        </w:rPr>
        <w:t>ivi</w:t>
      </w:r>
      <w:r>
        <w:rPr>
          <w:rFonts w:ascii="Arial" w:hAnsi="Arial"/>
          <w:b/>
          <w:spacing w:val="-58"/>
          <w:w w:val="115"/>
        </w:rPr>
        <w:t xml:space="preserve"> </w:t>
      </w:r>
      <w:r>
        <w:rPr>
          <w:rFonts w:ascii="Arial" w:hAnsi="Arial"/>
          <w:b/>
          <w:w w:val="115"/>
        </w:rPr>
        <w:t>previsti</w:t>
      </w:r>
      <w:r>
        <w:rPr>
          <w:rFonts w:ascii="Arial" w:hAnsi="Arial"/>
          <w:w w:val="115"/>
        </w:rPr>
        <w:t>;</w:t>
      </w:r>
    </w:p>
    <w:p w14:paraId="209DF76D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8"/>
          <w:tab w:val="left" w:pos="1299"/>
        </w:tabs>
        <w:ind w:right="629"/>
        <w:jc w:val="both"/>
        <w:rPr>
          <w:sz w:val="24"/>
        </w:rPr>
      </w:pPr>
      <w:r>
        <w:rPr>
          <w:rFonts w:ascii="Arial" w:hAnsi="Arial"/>
          <w:w w:val="110"/>
        </w:rPr>
        <w:t>di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essere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in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possesso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dei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sopra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riportati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i/>
          <w:w w:val="110"/>
        </w:rPr>
        <w:t>REQUISITI</w:t>
      </w:r>
      <w:r>
        <w:rPr>
          <w:rFonts w:ascii="Arial" w:hAnsi="Arial"/>
          <w:i/>
          <w:spacing w:val="11"/>
          <w:w w:val="110"/>
        </w:rPr>
        <w:t xml:space="preserve"> </w:t>
      </w:r>
      <w:r>
        <w:rPr>
          <w:rFonts w:ascii="Arial" w:hAnsi="Arial"/>
          <w:i/>
          <w:w w:val="110"/>
        </w:rPr>
        <w:t>GENERALI</w:t>
      </w:r>
      <w:r>
        <w:rPr>
          <w:rFonts w:ascii="Arial" w:hAnsi="Arial"/>
          <w:i/>
          <w:spacing w:val="17"/>
          <w:w w:val="110"/>
        </w:rPr>
        <w:t xml:space="preserve"> </w:t>
      </w:r>
      <w:r>
        <w:rPr>
          <w:rFonts w:ascii="Arial" w:hAnsi="Arial"/>
          <w:w w:val="110"/>
        </w:rPr>
        <w:t>previsti</w:t>
      </w:r>
      <w:r>
        <w:rPr>
          <w:rFonts w:ascii="Arial" w:hAnsi="Arial"/>
          <w:spacing w:val="-56"/>
          <w:w w:val="110"/>
        </w:rPr>
        <w:t xml:space="preserve">  al </w:t>
      </w:r>
      <w:r>
        <w:rPr>
          <w:rFonts w:ascii="Arial" w:hAnsi="Arial"/>
          <w:w w:val="110"/>
        </w:rPr>
        <w:t>punto 2 dei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 xml:space="preserve">citati Indirizzi </w:t>
      </w:r>
      <w:r>
        <w:rPr>
          <w:rFonts w:ascii="Arial" w:hAnsi="Arial"/>
          <w:spacing w:val="23"/>
          <w:w w:val="110"/>
        </w:rPr>
        <w:t xml:space="preserve"> </w:t>
      </w:r>
      <w:r>
        <w:rPr>
          <w:rFonts w:ascii="Arial" w:hAnsi="Arial"/>
          <w:w w:val="110"/>
        </w:rPr>
        <w:t>(</w:t>
      </w:r>
      <w:r>
        <w:rPr>
          <w:rFonts w:ascii="Arial" w:hAnsi="Arial"/>
          <w:b/>
          <w:w w:val="110"/>
        </w:rPr>
        <w:t>allegare</w:t>
      </w:r>
      <w:r>
        <w:rPr>
          <w:rFonts w:ascii="Arial" w:hAnsi="Arial"/>
          <w:b/>
          <w:spacing w:val="28"/>
          <w:w w:val="110"/>
        </w:rPr>
        <w:t xml:space="preserve"> </w:t>
      </w:r>
      <w:r>
        <w:rPr>
          <w:rFonts w:ascii="Arial" w:hAnsi="Arial"/>
          <w:b/>
          <w:i/>
          <w:w w:val="110"/>
        </w:rPr>
        <w:t>curriculum</w:t>
      </w:r>
      <w:r>
        <w:rPr>
          <w:rFonts w:ascii="Arial" w:hAnsi="Arial"/>
          <w:b/>
          <w:i/>
          <w:spacing w:val="28"/>
          <w:w w:val="110"/>
        </w:rPr>
        <w:t xml:space="preserve"> </w:t>
      </w:r>
      <w:r>
        <w:rPr>
          <w:rFonts w:ascii="Arial" w:hAnsi="Arial"/>
          <w:b/>
          <w:i/>
          <w:w w:val="110"/>
        </w:rPr>
        <w:t>vitae</w:t>
      </w:r>
      <w:r>
        <w:rPr>
          <w:rFonts w:ascii="Arial" w:hAnsi="Arial"/>
          <w:w w:val="110"/>
        </w:rPr>
        <w:t>);</w:t>
      </w:r>
    </w:p>
    <w:p w14:paraId="6729C7E5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8"/>
          <w:tab w:val="left" w:pos="1299"/>
        </w:tabs>
        <w:ind w:right="624"/>
        <w:rPr>
          <w:sz w:val="24"/>
        </w:rPr>
      </w:pPr>
      <w:r>
        <w:rPr>
          <w:rFonts w:ascii="Arial" w:hAnsi="Arial"/>
          <w:w w:val="110"/>
        </w:rPr>
        <w:t>di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non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trovarsi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in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alcune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delle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cause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incompatibilità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ed</w:t>
      </w:r>
      <w:r>
        <w:rPr>
          <w:rFonts w:ascii="Arial" w:hAnsi="Arial"/>
          <w:spacing w:val="32"/>
          <w:w w:val="110"/>
        </w:rPr>
        <w:t xml:space="preserve"> </w:t>
      </w:r>
      <w:r>
        <w:rPr>
          <w:rFonts w:ascii="Arial" w:hAnsi="Arial"/>
          <w:w w:val="110"/>
        </w:rPr>
        <w:t>esclusione</w:t>
      </w:r>
      <w:r>
        <w:rPr>
          <w:rFonts w:ascii="Arial" w:hAnsi="Arial"/>
          <w:spacing w:val="-56"/>
          <w:w w:val="110"/>
        </w:rPr>
        <w:t xml:space="preserve"> </w:t>
      </w:r>
      <w:r>
        <w:rPr>
          <w:rFonts w:ascii="Arial" w:hAnsi="Arial"/>
          <w:w w:val="110"/>
        </w:rPr>
        <w:t>indicate</w:t>
      </w:r>
      <w:r>
        <w:rPr>
          <w:rFonts w:ascii="Arial" w:hAnsi="Arial"/>
          <w:spacing w:val="19"/>
          <w:w w:val="110"/>
        </w:rPr>
        <w:t xml:space="preserve"> al punto 3 degli Indirizzi </w:t>
      </w:r>
      <w:r>
        <w:rPr>
          <w:rFonts w:ascii="Arial" w:hAnsi="Arial"/>
          <w:w w:val="110"/>
        </w:rPr>
        <w:t>medesimi;</w:t>
      </w:r>
    </w:p>
    <w:p w14:paraId="48E677FA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0"/>
        </w:rPr>
        <w:t>limitatamente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alla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carica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di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consigliere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di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amministrazione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di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non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trovarsi, per quanto di pertinenza, in alcuna delle cause di inconferibilità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ovvero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impegnarsi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ad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osservare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vincoli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incompatibilità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  cui  al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D.Lgs.</w:t>
      </w:r>
      <w:r>
        <w:rPr>
          <w:rFonts w:ascii="Arial" w:hAnsi="Arial"/>
          <w:spacing w:val="19"/>
          <w:w w:val="110"/>
        </w:rPr>
        <w:t xml:space="preserve"> </w:t>
      </w:r>
      <w:r>
        <w:rPr>
          <w:rFonts w:ascii="Arial" w:hAnsi="Arial"/>
          <w:w w:val="110"/>
        </w:rPr>
        <w:t>39/2013;</w:t>
      </w:r>
    </w:p>
    <w:p w14:paraId="4C959F37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5"/>
        </w:rPr>
        <w:t>limitatamente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alla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carica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consigliere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amministrazione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che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non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ricorre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una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causa</w:t>
      </w:r>
      <w:r>
        <w:rPr>
          <w:rFonts w:ascii="Arial" w:hAnsi="Arial"/>
          <w:spacing w:val="61"/>
          <w:w w:val="115"/>
        </w:rPr>
        <w:t xml:space="preserve"> </w:t>
      </w:r>
      <w:r>
        <w:rPr>
          <w:rFonts w:ascii="Arial" w:hAnsi="Arial"/>
          <w:w w:val="115"/>
        </w:rPr>
        <w:t>ostativa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cui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all'art.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1,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comma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734,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legge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n.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296/2006;</w:t>
      </w:r>
    </w:p>
    <w:p w14:paraId="2309E250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5"/>
        </w:rPr>
        <w:t>di non trovarsi in alcuna delle cause ostative di cui all’art. 10, c. 2 d.lgs.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235/2012;</w:t>
      </w:r>
    </w:p>
    <w:p w14:paraId="4D3BEF07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20"/>
        </w:rPr>
        <w:t>di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non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trovarsi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nelle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condizioni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di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cui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all'art.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248,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c.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5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d.lgs.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20"/>
        </w:rPr>
        <w:t>n.</w:t>
      </w:r>
      <w:r>
        <w:rPr>
          <w:rFonts w:ascii="Arial" w:hAnsi="Arial"/>
          <w:spacing w:val="1"/>
          <w:w w:val="120"/>
        </w:rPr>
        <w:t xml:space="preserve"> </w:t>
      </w:r>
      <w:r>
        <w:rPr>
          <w:rFonts w:ascii="Arial" w:hAnsi="Arial"/>
          <w:w w:val="115"/>
        </w:rPr>
        <w:t>267/2000, come modificato dal D.L. n. 174/2012 convertito con legge n.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20"/>
        </w:rPr>
        <w:t>213/2012;</w:t>
      </w:r>
    </w:p>
    <w:p w14:paraId="0F4DC2D4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5"/>
        </w:rPr>
        <w:t>limitatamente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alla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carica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Revisore dei Conti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non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trovarsi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nelle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condizioni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di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cui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all'art.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248,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c.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5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bis  del  d.lgs.  n.</w:t>
      </w:r>
      <w:r>
        <w:rPr>
          <w:rFonts w:ascii="Arial" w:hAnsi="Arial"/>
          <w:spacing w:val="1"/>
          <w:w w:val="115"/>
        </w:rPr>
        <w:t xml:space="preserve"> </w:t>
      </w:r>
      <w:r>
        <w:rPr>
          <w:rFonts w:ascii="Arial" w:hAnsi="Arial"/>
          <w:w w:val="115"/>
        </w:rPr>
        <w:t>267/2000;</w:t>
      </w:r>
    </w:p>
    <w:p w14:paraId="3537E5FB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0"/>
        </w:rPr>
        <w:t>limitatamente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alle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cariche  di  amministratore  di  non  trovarsi  in  alcuno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dei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casi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ineleggibilità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incompatibilità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cui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all’art.  20  della  L.R.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Toscana</w:t>
      </w:r>
      <w:r>
        <w:rPr>
          <w:rFonts w:ascii="Arial" w:hAnsi="Arial"/>
          <w:spacing w:val="19"/>
          <w:w w:val="110"/>
        </w:rPr>
        <w:t xml:space="preserve"> </w:t>
      </w:r>
      <w:r>
        <w:rPr>
          <w:rFonts w:ascii="Arial" w:hAnsi="Arial"/>
          <w:w w:val="110"/>
        </w:rPr>
        <w:t>n.</w:t>
      </w:r>
      <w:r>
        <w:rPr>
          <w:rFonts w:ascii="Arial" w:hAnsi="Arial"/>
          <w:spacing w:val="19"/>
          <w:w w:val="110"/>
        </w:rPr>
        <w:t xml:space="preserve"> </w:t>
      </w:r>
      <w:r>
        <w:rPr>
          <w:rFonts w:ascii="Arial" w:hAnsi="Arial"/>
          <w:w w:val="110"/>
        </w:rPr>
        <w:t>43/2004;</w:t>
      </w:r>
    </w:p>
    <w:p w14:paraId="3C7E930B" w14:textId="77777777" w:rsidR="00E7520B" w:rsidRDefault="00FC4255">
      <w:pPr>
        <w:pStyle w:val="Paragrafoelenco"/>
        <w:numPr>
          <w:ilvl w:val="1"/>
          <w:numId w:val="3"/>
        </w:numPr>
        <w:tabs>
          <w:tab w:val="left" w:pos="1299"/>
        </w:tabs>
        <w:ind w:right="624"/>
        <w:jc w:val="both"/>
        <w:rPr>
          <w:sz w:val="24"/>
        </w:rPr>
      </w:pPr>
      <w:r>
        <w:rPr>
          <w:rFonts w:ascii="Arial" w:hAnsi="Arial"/>
          <w:w w:val="110"/>
        </w:rPr>
        <w:t>limitatamente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alla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carica di Revisore dei Conti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di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controllo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 xml:space="preserve">di 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non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trovarsi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in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alcuno</w:t>
      </w:r>
      <w:r>
        <w:rPr>
          <w:rFonts w:ascii="Arial" w:hAnsi="Arial"/>
          <w:spacing w:val="44"/>
          <w:w w:val="110"/>
        </w:rPr>
        <w:t xml:space="preserve"> </w:t>
      </w:r>
      <w:r>
        <w:rPr>
          <w:rFonts w:ascii="Arial" w:hAnsi="Arial"/>
          <w:w w:val="110"/>
        </w:rPr>
        <w:t>dei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casi</w:t>
      </w:r>
      <w:r>
        <w:rPr>
          <w:rFonts w:ascii="Arial" w:hAnsi="Arial"/>
          <w:spacing w:val="44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ineleggibilità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e</w:t>
      </w:r>
      <w:r>
        <w:rPr>
          <w:rFonts w:ascii="Arial" w:hAnsi="Arial"/>
          <w:spacing w:val="44"/>
          <w:w w:val="110"/>
        </w:rPr>
        <w:t xml:space="preserve"> </w:t>
      </w:r>
      <w:r>
        <w:rPr>
          <w:rFonts w:ascii="Arial" w:hAnsi="Arial"/>
          <w:w w:val="110"/>
        </w:rPr>
        <w:t>incompatibilità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44"/>
          <w:w w:val="110"/>
        </w:rPr>
        <w:t xml:space="preserve"> </w:t>
      </w:r>
      <w:r>
        <w:rPr>
          <w:rFonts w:ascii="Arial" w:hAnsi="Arial"/>
          <w:w w:val="110"/>
        </w:rPr>
        <w:t>cui</w:t>
      </w:r>
      <w:r>
        <w:rPr>
          <w:rFonts w:ascii="Arial" w:hAnsi="Arial"/>
          <w:spacing w:val="43"/>
          <w:w w:val="110"/>
        </w:rPr>
        <w:t xml:space="preserve"> </w:t>
      </w:r>
      <w:r>
        <w:rPr>
          <w:rFonts w:ascii="Arial" w:hAnsi="Arial"/>
          <w:w w:val="110"/>
        </w:rPr>
        <w:t>all’art.</w:t>
      </w:r>
      <w:r>
        <w:rPr>
          <w:rFonts w:ascii="Arial" w:hAnsi="Arial"/>
          <w:spacing w:val="-56"/>
          <w:w w:val="110"/>
        </w:rPr>
        <w:t xml:space="preserve"> </w:t>
      </w:r>
      <w:r>
        <w:rPr>
          <w:rFonts w:ascii="Arial" w:hAnsi="Arial"/>
          <w:w w:val="110"/>
        </w:rPr>
        <w:t>22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della</w:t>
      </w:r>
      <w:r>
        <w:rPr>
          <w:rFonts w:ascii="Arial" w:hAnsi="Arial"/>
          <w:spacing w:val="21"/>
          <w:w w:val="110"/>
        </w:rPr>
        <w:t xml:space="preserve"> </w:t>
      </w:r>
      <w:r>
        <w:rPr>
          <w:rFonts w:ascii="Arial" w:hAnsi="Arial"/>
          <w:w w:val="110"/>
        </w:rPr>
        <w:t>L.R.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Toscana</w:t>
      </w:r>
      <w:r>
        <w:rPr>
          <w:rFonts w:ascii="Arial" w:hAnsi="Arial"/>
          <w:spacing w:val="21"/>
          <w:w w:val="110"/>
        </w:rPr>
        <w:t xml:space="preserve"> </w:t>
      </w:r>
      <w:r>
        <w:rPr>
          <w:rFonts w:ascii="Arial" w:hAnsi="Arial"/>
          <w:w w:val="110"/>
        </w:rPr>
        <w:t>n.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43/2004;</w:t>
      </w:r>
    </w:p>
    <w:p w14:paraId="5EDBE410" w14:textId="77777777" w:rsidR="00E7520B" w:rsidRDefault="00E7520B">
      <w:pPr>
        <w:pStyle w:val="Corpotesto"/>
      </w:pPr>
    </w:p>
    <w:p w14:paraId="34C91633" w14:textId="77777777" w:rsidR="00E7520B" w:rsidRPr="00907AA8" w:rsidRDefault="00FC4255">
      <w:pPr>
        <w:ind w:left="232" w:right="626" w:firstLine="708"/>
        <w:jc w:val="both"/>
        <w:rPr>
          <w:sz w:val="24"/>
        </w:rPr>
      </w:pPr>
      <w:r w:rsidRPr="00907AA8">
        <w:rPr>
          <w:rFonts w:ascii="Arial" w:hAnsi="Arial"/>
          <w:b/>
          <w:w w:val="115"/>
        </w:rPr>
        <w:t>La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dichiarazione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può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essere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trasmessa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mano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o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mezzo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posta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(raccomandata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A/R),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indirizzata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al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>Sindaco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 xml:space="preserve">–  in Piazza C. Colombo n. 1, </w:t>
      </w:r>
      <w:r w:rsidRPr="00907AA8">
        <w:rPr>
          <w:rFonts w:ascii="Arial" w:hAnsi="Arial"/>
          <w:b/>
          <w:w w:val="115"/>
        </w:rPr>
        <w:tab/>
        <w:t>,</w:t>
      </w:r>
      <w:r w:rsidRPr="00907AA8">
        <w:rPr>
          <w:rFonts w:ascii="Arial" w:hAnsi="Arial"/>
          <w:b/>
          <w:spacing w:val="1"/>
          <w:w w:val="115"/>
        </w:rPr>
        <w:t xml:space="preserve"> </w:t>
      </w:r>
      <w:r w:rsidRPr="00907AA8">
        <w:rPr>
          <w:rFonts w:ascii="Arial" w:hAnsi="Arial"/>
          <w:b/>
          <w:w w:val="115"/>
        </w:rPr>
        <w:t xml:space="preserve">Bibbona </w:t>
      </w:r>
      <w:r w:rsidRPr="00907AA8">
        <w:rPr>
          <w:rFonts w:ascii="Arial" w:hAnsi="Arial"/>
          <w:b/>
          <w:spacing w:val="19"/>
          <w:w w:val="115"/>
        </w:rPr>
        <w:t xml:space="preserve"> </w:t>
      </w:r>
      <w:r w:rsidRPr="00907AA8">
        <w:rPr>
          <w:rFonts w:ascii="Arial" w:hAnsi="Arial"/>
          <w:w w:val="115"/>
        </w:rPr>
        <w:t>(orario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da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lunedì</w:t>
      </w:r>
      <w:r w:rsidRPr="00907AA8">
        <w:rPr>
          <w:rFonts w:ascii="Arial" w:hAnsi="Arial"/>
          <w:spacing w:val="16"/>
          <w:w w:val="115"/>
        </w:rPr>
        <w:t xml:space="preserve"> </w:t>
      </w:r>
      <w:r w:rsidRPr="00907AA8">
        <w:rPr>
          <w:rFonts w:ascii="Arial" w:hAnsi="Arial"/>
          <w:w w:val="115"/>
        </w:rPr>
        <w:t>a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venerdì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9:00</w:t>
      </w:r>
      <w:r w:rsidRPr="00907AA8">
        <w:rPr>
          <w:rFonts w:ascii="Arial" w:hAnsi="Arial"/>
          <w:spacing w:val="16"/>
          <w:w w:val="115"/>
        </w:rPr>
        <w:t xml:space="preserve"> </w:t>
      </w:r>
      <w:r w:rsidRPr="00907AA8">
        <w:rPr>
          <w:rFonts w:ascii="Arial" w:hAnsi="Arial"/>
          <w:w w:val="115"/>
        </w:rPr>
        <w:t>–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12:30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e</w:t>
      </w:r>
      <w:r w:rsidRPr="00907AA8">
        <w:rPr>
          <w:rFonts w:ascii="Arial" w:hAnsi="Arial"/>
          <w:spacing w:val="16"/>
          <w:w w:val="115"/>
        </w:rPr>
        <w:t xml:space="preserve"> </w:t>
      </w:r>
      <w:r w:rsidRPr="00907AA8">
        <w:rPr>
          <w:rFonts w:ascii="Arial" w:hAnsi="Arial"/>
          <w:w w:val="115"/>
        </w:rPr>
        <w:t>martedì</w:t>
      </w:r>
      <w:r w:rsidRPr="00907AA8">
        <w:rPr>
          <w:rFonts w:ascii="Arial" w:hAnsi="Arial"/>
          <w:spacing w:val="13"/>
          <w:w w:val="115"/>
        </w:rPr>
        <w:t xml:space="preserve"> </w:t>
      </w:r>
      <w:r w:rsidRPr="00907AA8">
        <w:rPr>
          <w:rFonts w:ascii="Arial" w:hAnsi="Arial"/>
          <w:w w:val="115"/>
        </w:rPr>
        <w:t>e</w:t>
      </w:r>
      <w:r w:rsidRPr="00907AA8">
        <w:rPr>
          <w:rFonts w:ascii="Arial" w:hAnsi="Arial"/>
          <w:spacing w:val="16"/>
          <w:w w:val="115"/>
        </w:rPr>
        <w:t xml:space="preserve"> </w:t>
      </w:r>
      <w:r w:rsidRPr="00907AA8">
        <w:rPr>
          <w:rFonts w:ascii="Arial" w:hAnsi="Arial"/>
          <w:w w:val="115"/>
        </w:rPr>
        <w:t>giovedì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>anche</w:t>
      </w:r>
      <w:r w:rsidRPr="00907AA8">
        <w:rPr>
          <w:rFonts w:ascii="Arial" w:hAnsi="Arial"/>
          <w:spacing w:val="15"/>
          <w:w w:val="115"/>
        </w:rPr>
        <w:t xml:space="preserve"> </w:t>
      </w:r>
      <w:r w:rsidRPr="00907AA8">
        <w:rPr>
          <w:rFonts w:ascii="Arial" w:hAnsi="Arial"/>
          <w:w w:val="115"/>
        </w:rPr>
        <w:t xml:space="preserve">dalle 15 alle 17,00) </w:t>
      </w:r>
      <w:r w:rsidRPr="00907AA8">
        <w:rPr>
          <w:rFonts w:ascii="Arial" w:hAnsi="Arial"/>
          <w:b/>
          <w:w w:val="115"/>
        </w:rPr>
        <w:t xml:space="preserve">oppure all’indirizzo PEC: </w:t>
      </w:r>
      <w:hyperlink r:id="rId9">
        <w:r w:rsidRPr="00907AA8">
          <w:rPr>
            <w:rStyle w:val="CollegamentoInternet"/>
            <w:rFonts w:ascii="Arial" w:hAnsi="Arial"/>
            <w:b/>
            <w:w w:val="115"/>
          </w:rPr>
          <w:t>comune.bibbona@pec.it</w:t>
        </w:r>
      </w:hyperlink>
      <w:r w:rsidRPr="00907AA8">
        <w:rPr>
          <w:rFonts w:ascii="Arial" w:hAnsi="Arial"/>
          <w:b/>
          <w:w w:val="115"/>
        </w:rPr>
        <w:t xml:space="preserve"> </w:t>
      </w:r>
      <w:r w:rsidRPr="00907AA8">
        <w:rPr>
          <w:rFonts w:ascii="Arial" w:hAnsi="Arial"/>
          <w:w w:val="115"/>
        </w:rPr>
        <w:t>e deve</w:t>
      </w:r>
      <w:r w:rsidRPr="00907AA8">
        <w:rPr>
          <w:rFonts w:ascii="Arial" w:hAnsi="Arial"/>
          <w:spacing w:val="1"/>
          <w:w w:val="115"/>
        </w:rPr>
        <w:t xml:space="preserve"> </w:t>
      </w:r>
      <w:r w:rsidRPr="00907AA8">
        <w:rPr>
          <w:rFonts w:ascii="Arial" w:hAnsi="Arial"/>
          <w:w w:val="115"/>
        </w:rPr>
        <w:t>pervenire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entro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e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non</w:t>
      </w:r>
      <w:r w:rsidRPr="00907AA8">
        <w:rPr>
          <w:rFonts w:ascii="Arial" w:hAnsi="Arial"/>
          <w:spacing w:val="13"/>
          <w:w w:val="115"/>
        </w:rPr>
        <w:t xml:space="preserve"> </w:t>
      </w:r>
      <w:r w:rsidRPr="00907AA8">
        <w:rPr>
          <w:rFonts w:ascii="Arial" w:hAnsi="Arial"/>
          <w:w w:val="115"/>
        </w:rPr>
        <w:t>oltre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i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seguenti</w:t>
      </w:r>
      <w:r w:rsidRPr="00907AA8">
        <w:rPr>
          <w:rFonts w:ascii="Arial" w:hAnsi="Arial"/>
          <w:spacing w:val="12"/>
          <w:w w:val="115"/>
        </w:rPr>
        <w:t xml:space="preserve"> </w:t>
      </w:r>
      <w:r w:rsidRPr="00907AA8">
        <w:rPr>
          <w:rFonts w:ascii="Arial" w:hAnsi="Arial"/>
          <w:w w:val="115"/>
        </w:rPr>
        <w:t>termini:</w:t>
      </w:r>
    </w:p>
    <w:p w14:paraId="21657AF2" w14:textId="77777777" w:rsidR="00E7520B" w:rsidRPr="00907AA8" w:rsidRDefault="00E7520B">
      <w:pPr>
        <w:ind w:left="232" w:right="626" w:firstLine="708"/>
        <w:jc w:val="both"/>
        <w:rPr>
          <w:sz w:val="24"/>
        </w:rPr>
      </w:pPr>
    </w:p>
    <w:p w14:paraId="4D2A5647" w14:textId="1F0E36AD" w:rsidR="00E7520B" w:rsidRPr="00907AA8" w:rsidRDefault="00FC4255">
      <w:pPr>
        <w:pStyle w:val="Titolo1"/>
        <w:numPr>
          <w:ilvl w:val="0"/>
          <w:numId w:val="1"/>
        </w:numPr>
        <w:tabs>
          <w:tab w:val="left" w:pos="1114"/>
        </w:tabs>
        <w:ind w:right="629" w:firstLine="708"/>
        <w:jc w:val="both"/>
      </w:pPr>
      <w:r w:rsidRPr="00907AA8">
        <w:rPr>
          <w:rFonts w:ascii="Arial" w:hAnsi="Arial"/>
          <w:w w:val="110"/>
          <w:sz w:val="22"/>
          <w:szCs w:val="22"/>
        </w:rPr>
        <w:t>entro</w:t>
      </w:r>
      <w:r w:rsidRPr="00907AA8">
        <w:rPr>
          <w:rFonts w:ascii="Arial" w:hAnsi="Arial"/>
          <w:spacing w:val="35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le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ore</w:t>
      </w:r>
      <w:r w:rsidRPr="00907AA8">
        <w:rPr>
          <w:rFonts w:ascii="Arial" w:hAnsi="Arial"/>
          <w:spacing w:val="35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12,00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del</w:t>
      </w:r>
      <w:r w:rsidRPr="00907AA8">
        <w:rPr>
          <w:rFonts w:ascii="Arial" w:hAnsi="Arial"/>
          <w:spacing w:val="35"/>
          <w:w w:val="110"/>
          <w:sz w:val="22"/>
          <w:szCs w:val="22"/>
        </w:rPr>
        <w:t xml:space="preserve"> </w:t>
      </w:r>
      <w:r w:rsidR="00907AA8" w:rsidRPr="00907AA8">
        <w:rPr>
          <w:rFonts w:ascii="Arial" w:hAnsi="Arial"/>
          <w:spacing w:val="35"/>
          <w:w w:val="110"/>
          <w:sz w:val="22"/>
          <w:szCs w:val="22"/>
        </w:rPr>
        <w:t>26</w:t>
      </w:r>
      <w:r w:rsidRPr="00907AA8">
        <w:rPr>
          <w:rFonts w:ascii="Arial" w:hAnsi="Arial"/>
          <w:w w:val="110"/>
          <w:sz w:val="22"/>
          <w:szCs w:val="22"/>
        </w:rPr>
        <w:t>/</w:t>
      </w:r>
      <w:r w:rsidR="00907AA8" w:rsidRPr="00907AA8">
        <w:rPr>
          <w:rFonts w:ascii="Arial" w:hAnsi="Arial"/>
          <w:w w:val="110"/>
          <w:sz w:val="22"/>
          <w:szCs w:val="22"/>
        </w:rPr>
        <w:t xml:space="preserve"> 02</w:t>
      </w:r>
      <w:r w:rsidRPr="00907AA8">
        <w:rPr>
          <w:rFonts w:ascii="Arial" w:hAnsi="Arial"/>
          <w:w w:val="110"/>
          <w:sz w:val="22"/>
          <w:szCs w:val="22"/>
        </w:rPr>
        <w:t>/2022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se</w:t>
      </w:r>
      <w:r w:rsidRPr="00907AA8">
        <w:rPr>
          <w:rFonts w:ascii="Arial" w:hAnsi="Arial"/>
          <w:spacing w:val="35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la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trasmissione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avviene</w:t>
      </w:r>
      <w:r w:rsidRPr="00907AA8">
        <w:rPr>
          <w:rFonts w:ascii="Arial" w:hAnsi="Arial"/>
          <w:spacing w:val="35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a</w:t>
      </w:r>
      <w:r w:rsidRPr="00907AA8">
        <w:rPr>
          <w:rFonts w:ascii="Arial" w:hAnsi="Arial"/>
          <w:spacing w:val="3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mano</w:t>
      </w:r>
      <w:r w:rsidRPr="00907AA8">
        <w:rPr>
          <w:rFonts w:ascii="Arial" w:hAnsi="Arial"/>
          <w:spacing w:val="-56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o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a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mezzo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posta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(raccomandata</w:t>
      </w:r>
      <w:r w:rsidRPr="00907AA8">
        <w:rPr>
          <w:rFonts w:ascii="Arial" w:hAnsi="Arial"/>
          <w:spacing w:val="23"/>
          <w:w w:val="110"/>
          <w:sz w:val="22"/>
          <w:szCs w:val="22"/>
        </w:rPr>
        <w:t xml:space="preserve"> </w:t>
      </w:r>
      <w:r w:rsidRPr="00907AA8">
        <w:rPr>
          <w:rFonts w:ascii="Arial" w:hAnsi="Arial"/>
          <w:w w:val="110"/>
          <w:sz w:val="22"/>
          <w:szCs w:val="22"/>
        </w:rPr>
        <w:t>A/R)</w:t>
      </w:r>
    </w:p>
    <w:p w14:paraId="6C3CBCC1" w14:textId="472AB763" w:rsidR="00E7520B" w:rsidRDefault="00FC4255">
      <w:pPr>
        <w:pStyle w:val="Paragrafoelenco"/>
        <w:numPr>
          <w:ilvl w:val="0"/>
          <w:numId w:val="1"/>
        </w:numPr>
        <w:tabs>
          <w:tab w:val="left" w:pos="1249"/>
        </w:tabs>
        <w:ind w:right="626" w:firstLine="708"/>
        <w:jc w:val="both"/>
        <w:rPr>
          <w:sz w:val="24"/>
        </w:rPr>
      </w:pPr>
      <w:r w:rsidRPr="00907AA8">
        <w:rPr>
          <w:rFonts w:ascii="Arial" w:hAnsi="Arial"/>
          <w:b/>
          <w:bCs/>
          <w:w w:val="110"/>
        </w:rPr>
        <w:t>entro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le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ore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24,00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del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medesimo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giorno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(</w:t>
      </w:r>
      <w:r w:rsidR="00907AA8" w:rsidRPr="00907AA8">
        <w:rPr>
          <w:rFonts w:ascii="Arial" w:hAnsi="Arial"/>
          <w:b/>
          <w:bCs/>
          <w:w w:val="110"/>
        </w:rPr>
        <w:t xml:space="preserve"> 26</w:t>
      </w:r>
      <w:r w:rsidRPr="00907AA8">
        <w:rPr>
          <w:rFonts w:ascii="Arial" w:hAnsi="Arial"/>
          <w:b/>
          <w:bCs/>
          <w:w w:val="110"/>
        </w:rPr>
        <w:t>/</w:t>
      </w:r>
      <w:r w:rsidR="00907AA8" w:rsidRPr="00907AA8">
        <w:rPr>
          <w:rFonts w:ascii="Arial" w:hAnsi="Arial"/>
          <w:b/>
          <w:bCs/>
          <w:w w:val="110"/>
        </w:rPr>
        <w:t>02</w:t>
      </w:r>
      <w:r w:rsidRPr="00907AA8">
        <w:rPr>
          <w:rFonts w:ascii="Arial" w:hAnsi="Arial"/>
          <w:b/>
          <w:bCs/>
          <w:w w:val="110"/>
        </w:rPr>
        <w:t>/2022)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se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la</w:t>
      </w:r>
      <w:r w:rsidRPr="00907AA8">
        <w:rPr>
          <w:rFonts w:ascii="Arial" w:hAnsi="Arial"/>
          <w:b/>
          <w:bCs/>
          <w:spacing w:val="1"/>
          <w:w w:val="110"/>
        </w:rPr>
        <w:t xml:space="preserve"> </w:t>
      </w:r>
      <w:r w:rsidRPr="00907AA8">
        <w:rPr>
          <w:rFonts w:ascii="Arial" w:hAnsi="Arial"/>
          <w:b/>
          <w:bCs/>
          <w:w w:val="110"/>
        </w:rPr>
        <w:t>trasmissione</w:t>
      </w:r>
      <w:r>
        <w:rPr>
          <w:rFonts w:ascii="Arial" w:hAnsi="Arial"/>
          <w:b/>
          <w:bCs/>
          <w:spacing w:val="2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lastRenderedPageBreak/>
        <w:t>avviene</w:t>
      </w:r>
      <w:r>
        <w:rPr>
          <w:rFonts w:ascii="Arial" w:hAnsi="Arial"/>
          <w:b/>
          <w:bCs/>
          <w:spacing w:val="2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via</w:t>
      </w:r>
      <w:r>
        <w:rPr>
          <w:rFonts w:ascii="Arial" w:hAnsi="Arial"/>
          <w:b/>
          <w:bCs/>
          <w:spacing w:val="24"/>
          <w:w w:val="110"/>
        </w:rPr>
        <w:t xml:space="preserve"> </w:t>
      </w:r>
      <w:r>
        <w:rPr>
          <w:rFonts w:ascii="Arial" w:hAnsi="Arial"/>
          <w:b/>
          <w:bCs/>
          <w:w w:val="110"/>
        </w:rPr>
        <w:t>PEC.</w:t>
      </w:r>
    </w:p>
    <w:p w14:paraId="71222595" w14:textId="77777777" w:rsidR="00E7520B" w:rsidRDefault="00E7520B">
      <w:pPr>
        <w:pStyle w:val="Corpotesto"/>
        <w:rPr>
          <w:sz w:val="23"/>
        </w:rPr>
      </w:pPr>
    </w:p>
    <w:p w14:paraId="4608AD81" w14:textId="77777777" w:rsidR="00E7520B" w:rsidRDefault="00FC4255">
      <w:pPr>
        <w:pStyle w:val="Corpotesto"/>
        <w:ind w:left="232" w:right="626" w:firstLine="708"/>
        <w:jc w:val="both"/>
      </w:pPr>
      <w:r>
        <w:rPr>
          <w:rFonts w:ascii="Arial" w:hAnsi="Arial"/>
          <w:w w:val="110"/>
          <w:sz w:val="22"/>
          <w:szCs w:val="22"/>
        </w:rPr>
        <w:t>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dichiarazione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disponibilità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deve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essere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corredata  da  un  </w:t>
      </w:r>
      <w:r>
        <w:rPr>
          <w:rFonts w:ascii="Arial" w:hAnsi="Arial"/>
          <w:b/>
          <w:i/>
          <w:w w:val="110"/>
          <w:sz w:val="22"/>
          <w:szCs w:val="22"/>
        </w:rPr>
        <w:t>curriculum</w:t>
      </w:r>
      <w:r>
        <w:rPr>
          <w:rFonts w:ascii="Arial" w:hAnsi="Arial"/>
          <w:b/>
          <w:i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b/>
          <w:i/>
          <w:w w:val="110"/>
          <w:sz w:val="22"/>
          <w:szCs w:val="22"/>
        </w:rPr>
        <w:t>vitae</w:t>
      </w:r>
      <w:r>
        <w:rPr>
          <w:rFonts w:ascii="Arial" w:hAnsi="Arial"/>
          <w:b/>
          <w:i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dalla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autorizzazione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trattamento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dati</w:t>
      </w:r>
      <w:r>
        <w:rPr>
          <w:rFonts w:ascii="Arial" w:hAnsi="Arial"/>
          <w:spacing w:val="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personali</w:t>
      </w:r>
      <w:r>
        <w:rPr>
          <w:rFonts w:ascii="Arial" w:hAnsi="Arial"/>
          <w:spacing w:val="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da</w:t>
      </w:r>
      <w:r>
        <w:rPr>
          <w:rFonts w:ascii="Arial" w:hAnsi="Arial"/>
          <w:spacing w:val="3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copia</w:t>
      </w:r>
      <w:r>
        <w:rPr>
          <w:rFonts w:ascii="Arial" w:hAnsi="Arial"/>
          <w:b/>
          <w:spacing w:val="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di</w:t>
      </w:r>
      <w:r>
        <w:rPr>
          <w:rFonts w:ascii="Arial" w:hAnsi="Arial"/>
          <w:b/>
          <w:spacing w:val="7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un</w:t>
      </w:r>
      <w:r>
        <w:rPr>
          <w:rFonts w:ascii="Arial" w:hAnsi="Arial"/>
          <w:b/>
          <w:spacing w:val="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documento</w:t>
      </w:r>
      <w:r>
        <w:rPr>
          <w:rFonts w:ascii="Arial" w:hAnsi="Arial"/>
          <w:b/>
          <w:spacing w:val="7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di</w:t>
      </w:r>
      <w:r>
        <w:rPr>
          <w:rFonts w:ascii="Arial" w:hAnsi="Arial"/>
          <w:b/>
          <w:spacing w:val="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identità</w:t>
      </w:r>
      <w:r>
        <w:rPr>
          <w:rFonts w:ascii="Arial" w:hAnsi="Arial"/>
          <w:b/>
          <w:spacing w:val="7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in</w:t>
      </w:r>
      <w:r>
        <w:rPr>
          <w:rFonts w:ascii="Arial" w:hAnsi="Arial"/>
          <w:b/>
          <w:spacing w:val="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corso</w:t>
      </w:r>
      <w:r>
        <w:rPr>
          <w:rFonts w:ascii="Arial" w:hAnsi="Arial"/>
          <w:b/>
          <w:spacing w:val="7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di</w:t>
      </w:r>
      <w:r>
        <w:rPr>
          <w:rFonts w:ascii="Arial" w:hAnsi="Arial"/>
          <w:b/>
          <w:spacing w:val="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validità</w:t>
      </w:r>
      <w:r>
        <w:rPr>
          <w:rFonts w:ascii="Arial" w:hAnsi="Arial"/>
          <w:w w:val="115"/>
          <w:sz w:val="22"/>
          <w:szCs w:val="22"/>
        </w:rPr>
        <w:t>.</w:t>
      </w:r>
    </w:p>
    <w:p w14:paraId="55F508C0" w14:textId="77777777" w:rsidR="00E7520B" w:rsidRDefault="00FC4255">
      <w:pPr>
        <w:pStyle w:val="Corpotesto"/>
        <w:ind w:left="232" w:right="626" w:firstLine="708"/>
        <w:jc w:val="both"/>
      </w:pPr>
      <w:r>
        <w:rPr>
          <w:rFonts w:ascii="Arial" w:hAnsi="Arial"/>
          <w:w w:val="115"/>
          <w:sz w:val="22"/>
          <w:szCs w:val="22"/>
        </w:rPr>
        <w:t>In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caso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dichiarazione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disponibilità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presentata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mezzo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posta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(raccomandata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A/R),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sul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plico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dovrà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essere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riportata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seguente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dicitura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“DICHIARAZIONE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DISPONIBILITA’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NOMINE/DESIGNAZIONI</w:t>
      </w:r>
      <w:r>
        <w:rPr>
          <w:rFonts w:ascii="Arial" w:hAnsi="Arial"/>
          <w:b/>
          <w:bCs/>
          <w:spacing w:val="34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DEI</w:t>
      </w:r>
      <w:r>
        <w:rPr>
          <w:rFonts w:ascii="Arial" w:hAnsi="Arial"/>
          <w:b/>
          <w:bCs/>
          <w:spacing w:val="33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RAPPRESENTANTI</w:t>
      </w:r>
      <w:r>
        <w:rPr>
          <w:rFonts w:ascii="Arial" w:hAnsi="Arial"/>
          <w:b/>
          <w:bCs/>
          <w:spacing w:val="33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DEL</w:t>
      </w:r>
      <w:r>
        <w:rPr>
          <w:rFonts w:ascii="Arial" w:hAnsi="Arial"/>
          <w:b/>
          <w:bCs/>
          <w:spacing w:val="-55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COMUNE</w:t>
      </w:r>
      <w:r>
        <w:rPr>
          <w:rFonts w:ascii="Arial" w:hAnsi="Arial"/>
          <w:b/>
          <w:bCs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DI</w:t>
      </w:r>
      <w:r>
        <w:rPr>
          <w:rFonts w:ascii="Arial" w:hAnsi="Arial"/>
          <w:b/>
          <w:bCs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BIBBONA</w:t>
      </w:r>
      <w:r>
        <w:rPr>
          <w:rFonts w:ascii="Arial" w:hAnsi="Arial"/>
          <w:b/>
          <w:bCs/>
          <w:spacing w:val="33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NELL’AZIENDA</w:t>
      </w:r>
      <w:r>
        <w:rPr>
          <w:rFonts w:ascii="Arial" w:hAnsi="Arial"/>
          <w:b/>
          <w:bCs/>
          <w:spacing w:val="39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PUBBLICA</w:t>
      </w:r>
      <w:r>
        <w:rPr>
          <w:rFonts w:ascii="Arial" w:hAnsi="Arial"/>
          <w:b/>
          <w:bCs/>
          <w:spacing w:val="38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DI</w:t>
      </w:r>
      <w:r>
        <w:rPr>
          <w:rFonts w:ascii="Arial" w:hAnsi="Arial"/>
          <w:b/>
          <w:bCs/>
          <w:spacing w:val="39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SERVIZI</w:t>
      </w:r>
      <w:r>
        <w:rPr>
          <w:rFonts w:ascii="Arial" w:hAnsi="Arial"/>
          <w:b/>
          <w:bCs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ALLA</w:t>
      </w:r>
      <w:r>
        <w:rPr>
          <w:rFonts w:ascii="Arial" w:hAnsi="Arial"/>
          <w:b/>
          <w:bCs/>
          <w:spacing w:val="22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PERSONA</w:t>
      </w:r>
      <w:r>
        <w:rPr>
          <w:rFonts w:ascii="Arial" w:hAnsi="Arial"/>
          <w:b/>
          <w:bCs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w w:val="110"/>
          <w:sz w:val="22"/>
          <w:szCs w:val="22"/>
        </w:rPr>
        <w:t>(ASP)</w:t>
      </w:r>
      <w:r>
        <w:rPr>
          <w:rFonts w:ascii="Arial" w:hAnsi="Arial"/>
          <w:b/>
          <w:bCs/>
          <w:spacing w:val="22"/>
          <w:w w:val="110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w w:val="110"/>
          <w:sz w:val="22"/>
          <w:szCs w:val="22"/>
        </w:rPr>
        <w:t>"CASA DI RIPOSO DR. CARLO FATTORI"</w:t>
      </w:r>
      <w:r>
        <w:rPr>
          <w:rFonts w:ascii="Arial" w:hAnsi="Arial"/>
          <w:w w:val="115"/>
          <w:sz w:val="22"/>
          <w:szCs w:val="22"/>
        </w:rPr>
        <w:t>”.</w:t>
      </w:r>
    </w:p>
    <w:p w14:paraId="345D9441" w14:textId="77777777" w:rsidR="00E7520B" w:rsidRDefault="00FC4255">
      <w:pPr>
        <w:ind w:left="232" w:right="624" w:firstLine="708"/>
        <w:jc w:val="both"/>
        <w:rPr>
          <w:b/>
          <w:sz w:val="24"/>
        </w:rPr>
      </w:pPr>
      <w:r>
        <w:rPr>
          <w:rFonts w:ascii="Arial" w:hAnsi="Arial"/>
          <w:w w:val="110"/>
        </w:rPr>
        <w:t>In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caso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dichiarazione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disponibilità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presentata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mezzo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PEC,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detta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dichiarazione</w:t>
      </w:r>
      <w:r>
        <w:rPr>
          <w:rFonts w:ascii="Arial" w:hAnsi="Arial"/>
          <w:spacing w:val="29"/>
          <w:w w:val="110"/>
        </w:rPr>
        <w:t xml:space="preserve"> </w:t>
      </w:r>
      <w:r>
        <w:rPr>
          <w:rFonts w:ascii="Arial" w:hAnsi="Arial"/>
          <w:w w:val="110"/>
        </w:rPr>
        <w:t>dovrà</w:t>
      </w:r>
      <w:r>
        <w:rPr>
          <w:rFonts w:ascii="Arial" w:hAnsi="Arial"/>
          <w:spacing w:val="29"/>
          <w:w w:val="110"/>
        </w:rPr>
        <w:t xml:space="preserve"> </w:t>
      </w:r>
      <w:r>
        <w:rPr>
          <w:rFonts w:ascii="Arial" w:hAnsi="Arial"/>
          <w:w w:val="110"/>
        </w:rPr>
        <w:t>essere</w:t>
      </w:r>
      <w:r>
        <w:rPr>
          <w:rFonts w:ascii="Arial" w:hAnsi="Arial"/>
          <w:spacing w:val="29"/>
          <w:w w:val="110"/>
        </w:rPr>
        <w:t xml:space="preserve"> </w:t>
      </w:r>
      <w:r>
        <w:rPr>
          <w:rFonts w:ascii="Arial" w:hAnsi="Arial"/>
          <w:b/>
          <w:w w:val="110"/>
          <w:u w:val="single"/>
        </w:rPr>
        <w:t>sottoscritta</w:t>
      </w:r>
      <w:r>
        <w:rPr>
          <w:rFonts w:ascii="Arial" w:hAnsi="Arial"/>
          <w:b/>
          <w:spacing w:val="31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digitalmente</w:t>
      </w:r>
      <w:r>
        <w:rPr>
          <w:rFonts w:ascii="Arial" w:hAnsi="Arial"/>
          <w:b/>
          <w:spacing w:val="34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(es</w:t>
      </w:r>
      <w:r>
        <w:rPr>
          <w:rFonts w:ascii="Arial" w:hAnsi="Arial"/>
          <w:b/>
          <w:spacing w:val="34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file</w:t>
      </w:r>
      <w:r>
        <w:rPr>
          <w:rFonts w:ascii="Arial" w:hAnsi="Arial"/>
          <w:b/>
          <w:spacing w:val="34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formato</w:t>
      </w:r>
      <w:r>
        <w:rPr>
          <w:rFonts w:ascii="Arial" w:hAnsi="Arial"/>
          <w:b/>
          <w:spacing w:val="34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p7m</w:t>
      </w:r>
      <w:r>
        <w:rPr>
          <w:rFonts w:ascii="Arial" w:hAnsi="Arial"/>
          <w:b/>
          <w:spacing w:val="34"/>
          <w:w w:val="110"/>
          <w:u w:val="single"/>
        </w:rPr>
        <w:t xml:space="preserve"> </w:t>
      </w:r>
      <w:r>
        <w:rPr>
          <w:rFonts w:ascii="Arial" w:hAnsi="Arial"/>
          <w:b/>
          <w:w w:val="110"/>
          <w:u w:val="single"/>
        </w:rPr>
        <w:t>o .pdf(firmato))</w:t>
      </w:r>
      <w:r>
        <w:rPr>
          <w:rFonts w:ascii="Arial" w:hAnsi="Arial"/>
          <w:b/>
          <w:spacing w:val="53"/>
          <w:w w:val="110"/>
        </w:rPr>
        <w:t xml:space="preserve"> </w:t>
      </w:r>
      <w:r>
        <w:rPr>
          <w:rFonts w:ascii="Arial" w:hAnsi="Arial"/>
          <w:w w:val="110"/>
        </w:rPr>
        <w:t>oppure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trasmessa,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ai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sensi</w:t>
      </w:r>
      <w:r>
        <w:rPr>
          <w:rFonts w:ascii="Arial" w:hAnsi="Arial"/>
          <w:spacing w:val="53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quanto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disposto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dall’art.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38,</w:t>
      </w:r>
      <w:r>
        <w:rPr>
          <w:rFonts w:ascii="Arial" w:hAnsi="Arial"/>
          <w:spacing w:val="53"/>
          <w:w w:val="110"/>
        </w:rPr>
        <w:t xml:space="preserve"> </w:t>
      </w:r>
      <w:r>
        <w:rPr>
          <w:rFonts w:ascii="Arial" w:hAnsi="Arial"/>
          <w:w w:val="110"/>
        </w:rPr>
        <w:t>comma</w:t>
      </w:r>
      <w:r>
        <w:rPr>
          <w:rFonts w:ascii="Arial" w:hAnsi="Arial"/>
          <w:spacing w:val="-55"/>
          <w:w w:val="110"/>
        </w:rPr>
        <w:t xml:space="preserve"> </w:t>
      </w:r>
      <w:r>
        <w:rPr>
          <w:rFonts w:ascii="Arial" w:hAnsi="Arial"/>
          <w:w w:val="110"/>
        </w:rPr>
        <w:t>3,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del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DPR</w:t>
      </w:r>
      <w:r>
        <w:rPr>
          <w:rFonts w:ascii="Arial" w:hAnsi="Arial"/>
          <w:spacing w:val="57"/>
          <w:w w:val="110"/>
        </w:rPr>
        <w:t xml:space="preserve"> </w:t>
      </w:r>
      <w:r>
        <w:rPr>
          <w:rFonts w:ascii="Arial" w:hAnsi="Arial"/>
          <w:w w:val="110"/>
        </w:rPr>
        <w:t>n.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445/2000,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come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copia</w:t>
      </w:r>
      <w:r>
        <w:rPr>
          <w:rFonts w:ascii="Arial" w:hAnsi="Arial"/>
          <w:spacing w:val="57"/>
          <w:w w:val="110"/>
        </w:rPr>
        <w:t xml:space="preserve"> </w:t>
      </w:r>
      <w:r>
        <w:rPr>
          <w:rFonts w:ascii="Arial" w:hAnsi="Arial"/>
          <w:w w:val="110"/>
        </w:rPr>
        <w:t>per</w:t>
      </w:r>
      <w:r>
        <w:rPr>
          <w:rFonts w:ascii="Arial" w:hAnsi="Arial"/>
          <w:spacing w:val="57"/>
          <w:w w:val="110"/>
        </w:rPr>
        <w:t xml:space="preserve"> </w:t>
      </w:r>
      <w:r>
        <w:rPr>
          <w:rFonts w:ascii="Arial" w:hAnsi="Arial"/>
          <w:w w:val="110"/>
        </w:rPr>
        <w:t>immagine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della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dichiarazione</w:t>
      </w:r>
      <w:r>
        <w:rPr>
          <w:rFonts w:ascii="Arial" w:hAnsi="Arial"/>
          <w:spacing w:val="54"/>
          <w:w w:val="110"/>
        </w:rPr>
        <w:t xml:space="preserve"> </w:t>
      </w:r>
      <w:r>
        <w:rPr>
          <w:rFonts w:ascii="Arial" w:hAnsi="Arial"/>
          <w:w w:val="110"/>
        </w:rPr>
        <w:t>munita</w:t>
      </w:r>
      <w:r>
        <w:rPr>
          <w:rFonts w:ascii="Arial" w:hAnsi="Arial"/>
          <w:spacing w:val="55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-56"/>
          <w:w w:val="110"/>
        </w:rPr>
        <w:t xml:space="preserve"> </w:t>
      </w:r>
      <w:r>
        <w:rPr>
          <w:rFonts w:ascii="Arial" w:hAnsi="Arial"/>
          <w:w w:val="110"/>
        </w:rPr>
        <w:t>sottoscrizione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autografa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dell’interessato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unitamente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copia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per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immagine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del</w:t>
      </w:r>
      <w:r>
        <w:rPr>
          <w:rFonts w:ascii="Arial" w:hAnsi="Arial"/>
          <w:spacing w:val="1"/>
          <w:w w:val="110"/>
        </w:rPr>
        <w:t xml:space="preserve"> </w:t>
      </w:r>
      <w:r>
        <w:rPr>
          <w:rFonts w:ascii="Arial" w:hAnsi="Arial"/>
          <w:w w:val="110"/>
        </w:rPr>
        <w:t>documento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identità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stesso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in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corso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validità.</w:t>
      </w:r>
    </w:p>
    <w:p w14:paraId="050D47AD" w14:textId="77777777" w:rsidR="00E7520B" w:rsidRDefault="00E7520B">
      <w:pPr>
        <w:pStyle w:val="Corpotesto"/>
      </w:pPr>
    </w:p>
    <w:p w14:paraId="698364F4" w14:textId="77777777" w:rsidR="00E7520B" w:rsidRDefault="00FC4255">
      <w:pPr>
        <w:pStyle w:val="Titolo1"/>
        <w:ind w:left="480"/>
      </w:pPr>
      <w:r>
        <w:rPr>
          <w:rFonts w:ascii="Arial" w:hAnsi="Arial"/>
          <w:spacing w:val="1"/>
          <w:w w:val="110"/>
          <w:sz w:val="22"/>
          <w:szCs w:val="22"/>
        </w:rPr>
        <w:t>INFORMATIVA RELATIVA AL TRATTAMENTO DEI DATI RACCOLTI</w:t>
      </w:r>
    </w:p>
    <w:p w14:paraId="70C4CBD0" w14:textId="77777777" w:rsidR="00E7520B" w:rsidRDefault="00E7520B">
      <w:pPr>
        <w:pStyle w:val="Corpotesto"/>
        <w:rPr>
          <w:b/>
        </w:rPr>
      </w:pPr>
    </w:p>
    <w:p w14:paraId="48CBEF56" w14:textId="77777777" w:rsidR="00E7520B" w:rsidRDefault="00FC4255">
      <w:pPr>
        <w:ind w:left="227" w:right="680"/>
        <w:jc w:val="both"/>
        <w:rPr>
          <w:spacing w:val="1"/>
          <w:w w:val="110"/>
          <w:sz w:val="24"/>
          <w:szCs w:val="24"/>
        </w:rPr>
      </w:pPr>
      <w:r>
        <w:rPr>
          <w:rFonts w:ascii="Arial" w:hAnsi="Arial"/>
          <w:spacing w:val="1"/>
          <w:w w:val="110"/>
        </w:rPr>
        <w:t>Il Comune di Bibbona dichiara che, in esecuzione degli obblighi imposti dal Regolamento UE 679/2016 in materia di protezione dei dati personali, relativamente al presente contratto, potrà trattare i dati personali del contraente sia in formato cartaceo che elettronico, per il conseguimento di finalità di natura pubblicistica ed istituzionale, precontrattuale e contrattuale e per i connessi eventuali obblighi di legge.</w:t>
      </w:r>
    </w:p>
    <w:p w14:paraId="52A98AFC" w14:textId="77777777" w:rsidR="00E7520B" w:rsidRDefault="00FC4255">
      <w:pPr>
        <w:ind w:left="227" w:right="680"/>
        <w:jc w:val="both"/>
        <w:rPr>
          <w:spacing w:val="1"/>
          <w:w w:val="110"/>
          <w:sz w:val="24"/>
          <w:szCs w:val="24"/>
        </w:rPr>
      </w:pPr>
      <w:r>
        <w:rPr>
          <w:rFonts w:ascii="Arial" w:hAnsi="Arial"/>
          <w:spacing w:val="1"/>
          <w:w w:val="110"/>
        </w:rPr>
        <w:t xml:space="preserve">Il trattamento dei dati avverrà ad opera di soggetti impegnati alla riservatezza, con logiche correlate alle finalità e, comunque, in modo da garantire la sicurezza e la protezione dei dati. </w:t>
      </w:r>
    </w:p>
    <w:p w14:paraId="4D45D018" w14:textId="77777777" w:rsidR="00E7520B" w:rsidRDefault="00FC4255">
      <w:pPr>
        <w:ind w:left="227" w:right="680"/>
        <w:jc w:val="both"/>
        <w:rPr>
          <w:spacing w:val="1"/>
          <w:w w:val="110"/>
          <w:sz w:val="24"/>
          <w:szCs w:val="24"/>
        </w:rPr>
      </w:pPr>
      <w:r>
        <w:rPr>
          <w:rFonts w:ascii="Arial" w:hAnsi="Arial"/>
          <w:spacing w:val="1"/>
          <w:w w:val="110"/>
        </w:rPr>
        <w:t>In qualsiasi momento potrete esercitare i diritti di cui agli artt. 15 e ss. del Regolamento UE 679/2016.</w:t>
      </w:r>
    </w:p>
    <w:p w14:paraId="0A4D0DCD" w14:textId="77777777" w:rsidR="00E7520B" w:rsidRDefault="00FC4255">
      <w:pPr>
        <w:ind w:left="227" w:right="680"/>
        <w:jc w:val="both"/>
        <w:rPr>
          <w:spacing w:val="1"/>
          <w:w w:val="110"/>
          <w:sz w:val="24"/>
          <w:szCs w:val="24"/>
        </w:rPr>
      </w:pPr>
      <w:r>
        <w:rPr>
          <w:rFonts w:ascii="Arial" w:hAnsi="Arial"/>
          <w:spacing w:val="1"/>
          <w:w w:val="110"/>
        </w:rPr>
        <w:t>Il Titolare del trattamento è il Comune di Bibbona; e-mail:</w:t>
      </w:r>
      <w:r>
        <w:rPr>
          <w:rFonts w:ascii="Arial" w:hAnsi="Arial"/>
          <w:color w:val="202124"/>
          <w:spacing w:val="1"/>
          <w:w w:val="110"/>
        </w:rPr>
        <w:t>comune.bibbona@pec.it</w:t>
      </w:r>
      <w:r>
        <w:rPr>
          <w:rFonts w:ascii="Arial" w:hAnsi="Arial"/>
          <w:spacing w:val="1"/>
          <w:w w:val="110"/>
        </w:rPr>
        <w:t xml:space="preserve"> .</w:t>
      </w:r>
    </w:p>
    <w:p w14:paraId="49172639" w14:textId="77777777" w:rsidR="00E7520B" w:rsidRDefault="00FC4255">
      <w:pPr>
        <w:ind w:left="227" w:right="680"/>
        <w:jc w:val="both"/>
        <w:rPr>
          <w:spacing w:val="1"/>
          <w:w w:val="110"/>
          <w:sz w:val="24"/>
          <w:szCs w:val="24"/>
        </w:rPr>
      </w:pPr>
      <w:r>
        <w:rPr>
          <w:rFonts w:ascii="Arial" w:hAnsi="Arial"/>
          <w:spacing w:val="1"/>
          <w:w w:val="110"/>
        </w:rPr>
        <w:t xml:space="preserve">Per maggiori informazioni circa il trattamento dei dati personali, il contraente potrà visitare il sito </w:t>
      </w:r>
      <w:hyperlink r:id="rId10">
        <w:r>
          <w:rPr>
            <w:rStyle w:val="CollegamentoInternet"/>
            <w:rFonts w:ascii="Arial" w:hAnsi="Arial"/>
            <w:spacing w:val="1"/>
            <w:w w:val="110"/>
          </w:rPr>
          <w:t>www.comune.bibbona.li.it/privacy</w:t>
        </w:r>
      </w:hyperlink>
      <w:r>
        <w:rPr>
          <w:rFonts w:ascii="Arial" w:hAnsi="Arial"/>
          <w:spacing w:val="1"/>
          <w:w w:val="110"/>
        </w:rPr>
        <w:t>.</w:t>
      </w:r>
    </w:p>
    <w:p w14:paraId="18222DC1" w14:textId="77777777" w:rsidR="00E7520B" w:rsidRDefault="00E7520B">
      <w:pPr>
        <w:pStyle w:val="Corpotesto"/>
        <w:ind w:left="232"/>
        <w:jc w:val="both"/>
      </w:pPr>
    </w:p>
    <w:p w14:paraId="7241FECE" w14:textId="77777777" w:rsidR="00E7520B" w:rsidRDefault="00FC4255">
      <w:pPr>
        <w:pStyle w:val="Corpotesto"/>
        <w:ind w:left="232"/>
        <w:jc w:val="both"/>
      </w:pPr>
      <w:r>
        <w:rPr>
          <w:rFonts w:ascii="Arial" w:hAnsi="Arial"/>
          <w:w w:val="110"/>
          <w:sz w:val="22"/>
          <w:szCs w:val="22"/>
        </w:rPr>
        <w:t>Il</w:t>
      </w:r>
      <w:r>
        <w:rPr>
          <w:rFonts w:ascii="Arial" w:hAnsi="Arial"/>
          <w:spacing w:val="27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presente</w:t>
      </w:r>
      <w:r>
        <w:rPr>
          <w:rFonts w:ascii="Arial" w:hAnsi="Arial"/>
          <w:spacing w:val="28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avviso</w:t>
      </w:r>
      <w:r>
        <w:rPr>
          <w:rFonts w:ascii="Arial" w:hAnsi="Arial"/>
          <w:spacing w:val="28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è</w:t>
      </w:r>
      <w:r>
        <w:rPr>
          <w:rFonts w:ascii="Arial" w:hAnsi="Arial"/>
          <w:spacing w:val="2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pubblicato:</w:t>
      </w:r>
    </w:p>
    <w:p w14:paraId="68D91FCB" w14:textId="77777777" w:rsidR="00E7520B" w:rsidRDefault="00E7520B">
      <w:pPr>
        <w:pStyle w:val="Corpotesto"/>
        <w:rPr>
          <w:sz w:val="23"/>
        </w:rPr>
      </w:pPr>
    </w:p>
    <w:p w14:paraId="6CA58B6E" w14:textId="77777777" w:rsidR="00E7520B" w:rsidRDefault="00FC4255">
      <w:pPr>
        <w:pStyle w:val="Paragrafoelenco"/>
        <w:numPr>
          <w:ilvl w:val="0"/>
          <w:numId w:val="2"/>
        </w:numPr>
        <w:tabs>
          <w:tab w:val="left" w:pos="406"/>
        </w:tabs>
        <w:ind w:left="405" w:hanging="174"/>
        <w:jc w:val="both"/>
        <w:rPr>
          <w:sz w:val="24"/>
        </w:rPr>
      </w:pPr>
      <w:r>
        <w:rPr>
          <w:rFonts w:ascii="Arial" w:hAnsi="Arial"/>
          <w:w w:val="110"/>
        </w:rPr>
        <w:t>all'Albo</w:t>
      </w:r>
      <w:r>
        <w:rPr>
          <w:rFonts w:ascii="Arial" w:hAnsi="Arial"/>
          <w:spacing w:val="19"/>
          <w:w w:val="110"/>
        </w:rPr>
        <w:t xml:space="preserve"> </w:t>
      </w:r>
      <w:r>
        <w:rPr>
          <w:rFonts w:ascii="Arial" w:hAnsi="Arial"/>
          <w:w w:val="110"/>
        </w:rPr>
        <w:t>Pretorio</w:t>
      </w:r>
      <w:r>
        <w:rPr>
          <w:rFonts w:ascii="Arial" w:hAnsi="Arial"/>
          <w:spacing w:val="19"/>
          <w:w w:val="110"/>
        </w:rPr>
        <w:t xml:space="preserve"> on line </w:t>
      </w:r>
      <w:r>
        <w:rPr>
          <w:rFonts w:ascii="Arial" w:hAnsi="Arial"/>
          <w:w w:val="110"/>
        </w:rPr>
        <w:t>del</w:t>
      </w:r>
      <w:r>
        <w:rPr>
          <w:rFonts w:ascii="Arial" w:hAnsi="Arial"/>
          <w:spacing w:val="20"/>
          <w:w w:val="110"/>
        </w:rPr>
        <w:t xml:space="preserve"> </w:t>
      </w:r>
      <w:r>
        <w:rPr>
          <w:rFonts w:ascii="Arial" w:hAnsi="Arial"/>
          <w:w w:val="110"/>
        </w:rPr>
        <w:t>Comune</w:t>
      </w:r>
      <w:r>
        <w:rPr>
          <w:rFonts w:ascii="Arial" w:hAnsi="Arial"/>
          <w:spacing w:val="19"/>
          <w:w w:val="110"/>
        </w:rPr>
        <w:t xml:space="preserve"> </w:t>
      </w:r>
      <w:r>
        <w:rPr>
          <w:rFonts w:ascii="Arial" w:hAnsi="Arial"/>
          <w:w w:val="110"/>
        </w:rPr>
        <w:t>di</w:t>
      </w:r>
      <w:r>
        <w:rPr>
          <w:rFonts w:ascii="Arial" w:hAnsi="Arial"/>
          <w:spacing w:val="19"/>
          <w:w w:val="110"/>
        </w:rPr>
        <w:t xml:space="preserve"> Bibbona</w:t>
      </w:r>
      <w:r>
        <w:rPr>
          <w:rFonts w:ascii="Arial" w:hAnsi="Arial"/>
          <w:w w:val="110"/>
        </w:rPr>
        <w:t>;</w:t>
      </w:r>
    </w:p>
    <w:p w14:paraId="25E2EF40" w14:textId="77777777" w:rsidR="00E7520B" w:rsidRDefault="00E7520B">
      <w:pPr>
        <w:pStyle w:val="Corpotesto"/>
      </w:pPr>
    </w:p>
    <w:p w14:paraId="0E01407F" w14:textId="77777777" w:rsidR="00E7520B" w:rsidRDefault="00FC4255">
      <w:pPr>
        <w:pStyle w:val="Paragrafoelenco"/>
        <w:numPr>
          <w:ilvl w:val="0"/>
          <w:numId w:val="2"/>
        </w:numPr>
        <w:tabs>
          <w:tab w:val="left" w:pos="574"/>
        </w:tabs>
        <w:ind w:right="626" w:firstLine="0"/>
        <w:jc w:val="both"/>
        <w:rPr>
          <w:sz w:val="24"/>
        </w:rPr>
      </w:pPr>
      <w:r>
        <w:rPr>
          <w:rFonts w:ascii="Arial" w:hAnsi="Arial"/>
          <w:w w:val="115"/>
        </w:rPr>
        <w:t>sul sito internet dell’Ente.</w:t>
      </w:r>
    </w:p>
    <w:p w14:paraId="6113FE3C" w14:textId="77777777" w:rsidR="00E7520B" w:rsidRDefault="00E7520B">
      <w:pPr>
        <w:pStyle w:val="Paragrafoelenco"/>
        <w:tabs>
          <w:tab w:val="left" w:pos="574"/>
        </w:tabs>
        <w:ind w:left="232" w:right="626" w:firstLine="0"/>
        <w:jc w:val="both"/>
        <w:rPr>
          <w:sz w:val="24"/>
        </w:rPr>
      </w:pPr>
    </w:p>
    <w:p w14:paraId="570D232E" w14:textId="77777777" w:rsidR="00E7520B" w:rsidRDefault="00FC4255">
      <w:pPr>
        <w:pStyle w:val="Corpotesto"/>
        <w:ind w:left="232" w:right="624"/>
        <w:jc w:val="both"/>
      </w:pPr>
      <w:r>
        <w:rPr>
          <w:rFonts w:ascii="Arial" w:hAnsi="Arial"/>
          <w:w w:val="115"/>
          <w:sz w:val="22"/>
          <w:szCs w:val="22"/>
        </w:rPr>
        <w:t>Dell’esito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procedimento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verrà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data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comunicazione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attraverso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pubblicazione</w:t>
      </w:r>
      <w:r>
        <w:rPr>
          <w:rFonts w:ascii="Arial" w:hAnsi="Arial"/>
          <w:spacing w:val="-4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sulla</w:t>
      </w:r>
      <w:r>
        <w:rPr>
          <w:rFonts w:ascii="Arial" w:hAnsi="Arial"/>
          <w:spacing w:val="-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pagina</w:t>
      </w:r>
      <w:r>
        <w:rPr>
          <w:rFonts w:ascii="Arial" w:hAnsi="Arial"/>
          <w:spacing w:val="-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web</w:t>
      </w:r>
      <w:r>
        <w:rPr>
          <w:rFonts w:ascii="Arial" w:hAnsi="Arial"/>
          <w:spacing w:val="-4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 Comune Amministrazione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trasparente&gt;Enti</w:t>
      </w:r>
      <w:r>
        <w:rPr>
          <w:rFonts w:ascii="Arial" w:hAnsi="Arial"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controllati&gt;Avvisi</w:t>
      </w:r>
      <w:r>
        <w:rPr>
          <w:rFonts w:ascii="Arial" w:hAnsi="Arial"/>
          <w:spacing w:val="12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atti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nomina/designazione.</w:t>
      </w:r>
    </w:p>
    <w:p w14:paraId="2E0B7E51" w14:textId="77777777" w:rsidR="00E7520B" w:rsidRDefault="00E7520B">
      <w:pPr>
        <w:pStyle w:val="Corpotesto"/>
      </w:pPr>
    </w:p>
    <w:p w14:paraId="09F9C4C4" w14:textId="77777777" w:rsidR="00E7520B" w:rsidRDefault="00FC4255">
      <w:pPr>
        <w:pStyle w:val="Corpotesto"/>
        <w:ind w:left="6204"/>
        <w:jc w:val="center"/>
      </w:pPr>
      <w:r>
        <w:rPr>
          <w:rFonts w:ascii="Arial" w:hAnsi="Arial"/>
          <w:w w:val="115"/>
          <w:sz w:val="22"/>
          <w:szCs w:val="22"/>
        </w:rPr>
        <w:t>IL</w:t>
      </w:r>
      <w:r>
        <w:rPr>
          <w:rFonts w:ascii="Arial" w:hAnsi="Arial"/>
          <w:spacing w:val="2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SINDACO</w:t>
      </w:r>
    </w:p>
    <w:p w14:paraId="4DFE56CA" w14:textId="77777777" w:rsidR="00E7520B" w:rsidRDefault="00FC4255">
      <w:pPr>
        <w:pStyle w:val="Corpotesto"/>
        <w:ind w:left="6204"/>
        <w:jc w:val="center"/>
      </w:pPr>
      <w:r>
        <w:rPr>
          <w:rFonts w:ascii="Arial" w:hAnsi="Arial"/>
          <w:w w:val="115"/>
          <w:sz w:val="22"/>
          <w:szCs w:val="22"/>
        </w:rPr>
        <w:t>Massimo Fedeli</w:t>
      </w:r>
    </w:p>
    <w:p w14:paraId="31545714" w14:textId="77777777" w:rsidR="00E7520B" w:rsidRDefault="00E7520B">
      <w:pPr>
        <w:pStyle w:val="Corpotesto"/>
        <w:ind w:left="6127"/>
      </w:pPr>
    </w:p>
    <w:p w14:paraId="0B9D6FFD" w14:textId="77777777" w:rsidR="00E7520B" w:rsidRDefault="00E7520B">
      <w:pPr>
        <w:pStyle w:val="Corpotesto"/>
        <w:rPr>
          <w:sz w:val="20"/>
        </w:rPr>
      </w:pPr>
    </w:p>
    <w:p w14:paraId="31DDE898" w14:textId="77777777" w:rsidR="00E7520B" w:rsidRDefault="00FC4255">
      <w:pPr>
        <w:pStyle w:val="Corpotesto"/>
        <w:ind w:left="232"/>
        <w:rPr>
          <w:sz w:val="15"/>
        </w:rPr>
      </w:pPr>
      <w:r>
        <w:rPr>
          <w:rFonts w:ascii="Arial" w:hAnsi="Arial"/>
          <w:w w:val="115"/>
          <w:sz w:val="22"/>
          <w:szCs w:val="22"/>
        </w:rPr>
        <w:t>ALLEGATI:</w:t>
      </w:r>
    </w:p>
    <w:p w14:paraId="2930E517" w14:textId="77777777" w:rsidR="00E7520B" w:rsidRDefault="00FC4255">
      <w:pPr>
        <w:pStyle w:val="Corpotesto"/>
        <w:numPr>
          <w:ilvl w:val="0"/>
          <w:numId w:val="7"/>
        </w:numPr>
        <w:rPr>
          <w:sz w:val="15"/>
        </w:rPr>
      </w:pPr>
      <w:r>
        <w:rPr>
          <w:rFonts w:ascii="Arial" w:hAnsi="Arial"/>
          <w:w w:val="115"/>
          <w:sz w:val="22"/>
          <w:szCs w:val="22"/>
        </w:rPr>
        <w:t>Schema di d</w:t>
      </w:r>
      <w:r>
        <w:rPr>
          <w:rFonts w:ascii="Arial" w:hAnsi="Arial"/>
          <w:color w:val="000000"/>
          <w:w w:val="115"/>
          <w:sz w:val="22"/>
          <w:szCs w:val="22"/>
        </w:rPr>
        <w:t>ichiarazione</w:t>
      </w:r>
    </w:p>
    <w:p w14:paraId="53D15CF9" w14:textId="77777777" w:rsidR="00E7520B" w:rsidRDefault="00FC4255">
      <w:pPr>
        <w:pStyle w:val="Corpotesto"/>
        <w:numPr>
          <w:ilvl w:val="0"/>
          <w:numId w:val="7"/>
        </w:numPr>
        <w:rPr>
          <w:sz w:val="15"/>
        </w:rPr>
      </w:pPr>
      <w:r>
        <w:rPr>
          <w:rFonts w:ascii="Arial" w:hAnsi="Arial"/>
          <w:w w:val="115"/>
          <w:sz w:val="22"/>
          <w:szCs w:val="22"/>
        </w:rPr>
        <w:t>Statuto dell’</w:t>
      </w:r>
      <w:r>
        <w:rPr>
          <w:rFonts w:ascii="Arial" w:hAnsi="Arial"/>
          <w:spacing w:val="-6"/>
          <w:w w:val="115"/>
          <w:sz w:val="22"/>
          <w:szCs w:val="22"/>
        </w:rPr>
        <w:t>Azienda di Servizi alla Persona ASP - "Casa Di Riposo Dr. Carlo Fattori"</w:t>
      </w:r>
    </w:p>
    <w:p w14:paraId="21E8B073" w14:textId="77777777" w:rsidR="00E7520B" w:rsidRDefault="00FC4255">
      <w:pPr>
        <w:pStyle w:val="Corpotesto"/>
        <w:numPr>
          <w:ilvl w:val="0"/>
          <w:numId w:val="7"/>
        </w:numPr>
        <w:rPr>
          <w:sz w:val="15"/>
        </w:rPr>
      </w:pPr>
      <w:r>
        <w:rPr>
          <w:rFonts w:ascii="Arial" w:hAnsi="Arial"/>
          <w:spacing w:val="-6"/>
          <w:w w:val="115"/>
          <w:sz w:val="22"/>
          <w:szCs w:val="22"/>
        </w:rPr>
        <w:t>Deliberazione del Consiglio comunale n. 70 del 30/09/2019 e Indirizzi</w:t>
      </w:r>
    </w:p>
    <w:sectPr w:rsidR="00E7520B">
      <w:footerReference w:type="default" r:id="rId11"/>
      <w:pgSz w:w="11906" w:h="16838"/>
      <w:pgMar w:top="1340" w:right="500" w:bottom="821" w:left="900" w:header="0" w:footer="28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4D86" w14:textId="77777777" w:rsidR="007326D2" w:rsidRDefault="007326D2">
      <w:r>
        <w:separator/>
      </w:r>
    </w:p>
  </w:endnote>
  <w:endnote w:type="continuationSeparator" w:id="0">
    <w:p w14:paraId="7C1AF7FA" w14:textId="77777777" w:rsidR="007326D2" w:rsidRDefault="0073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6A37" w14:textId="77777777" w:rsidR="00E7520B" w:rsidRDefault="00E75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A4EB" w14:textId="77777777" w:rsidR="007326D2" w:rsidRDefault="007326D2">
      <w:r>
        <w:separator/>
      </w:r>
    </w:p>
  </w:footnote>
  <w:footnote w:type="continuationSeparator" w:id="0">
    <w:p w14:paraId="72E42B28" w14:textId="77777777" w:rsidR="007326D2" w:rsidRDefault="0073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9F"/>
    <w:multiLevelType w:val="multilevel"/>
    <w:tmpl w:val="F50A4818"/>
    <w:lvl w:ilvl="0">
      <w:start w:val="1"/>
      <w:numFmt w:val="bullet"/>
      <w:lvlText w:val=""/>
      <w:lvlJc w:val="left"/>
      <w:pPr>
        <w:tabs>
          <w:tab w:val="num" w:pos="951"/>
        </w:tabs>
        <w:ind w:left="95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11"/>
        </w:tabs>
        <w:ind w:left="13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71"/>
        </w:tabs>
        <w:ind w:left="16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91"/>
        </w:tabs>
        <w:ind w:left="23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51"/>
        </w:tabs>
        <w:ind w:left="27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71"/>
        </w:tabs>
        <w:ind w:left="34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31"/>
        </w:tabs>
        <w:ind w:left="3831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370431"/>
    <w:multiLevelType w:val="multilevel"/>
    <w:tmpl w:val="0406AEB0"/>
    <w:lvl w:ilvl="0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12"/>
        </w:tabs>
        <w:ind w:left="131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92"/>
        </w:tabs>
        <w:ind w:left="239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72"/>
        </w:tabs>
        <w:ind w:left="347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32"/>
        </w:tabs>
        <w:ind w:left="3832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1D5C57"/>
    <w:multiLevelType w:val="multilevel"/>
    <w:tmpl w:val="62945C92"/>
    <w:lvl w:ilvl="0">
      <w:start w:val="1"/>
      <w:numFmt w:val="bullet"/>
      <w:lvlText w:val="-"/>
      <w:lvlJc w:val="left"/>
      <w:pPr>
        <w:ind w:left="232" w:hanging="173"/>
      </w:pPr>
      <w:rPr>
        <w:rFonts w:ascii="Cambria" w:hAnsi="Cambria" w:cs="Cambria" w:hint="default"/>
        <w:b/>
        <w:bCs/>
        <w:w w:val="106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66" w:hanging="173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2" w:hanging="173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18" w:hanging="173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44" w:hanging="173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70" w:hanging="173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96" w:hanging="173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22" w:hanging="173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48" w:hanging="173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92A12D3"/>
    <w:multiLevelType w:val="multilevel"/>
    <w:tmpl w:val="95D46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686DD6"/>
    <w:multiLevelType w:val="multilevel"/>
    <w:tmpl w:val="16621AC2"/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1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22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84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3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9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307E1195"/>
    <w:multiLevelType w:val="multilevel"/>
    <w:tmpl w:val="59E4EEE4"/>
    <w:lvl w:ilvl="0">
      <w:start w:val="1"/>
      <w:numFmt w:val="decimal"/>
      <w:lvlText w:val="%1."/>
      <w:lvlJc w:val="left"/>
      <w:pPr>
        <w:ind w:left="525" w:hanging="293"/>
      </w:pPr>
      <w:rPr>
        <w:rFonts w:eastAsia="Cambria" w:cs="Cambria"/>
        <w:i/>
        <w:iCs/>
        <w:w w:val="117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232" w:hanging="389"/>
      </w:pPr>
      <w:rPr>
        <w:rFonts w:eastAsia="Cambria" w:cs="Cambria"/>
        <w:i/>
        <w:iCs/>
        <w:spacing w:val="-3"/>
        <w:w w:val="75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220" w:hanging="389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80" w:hanging="389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540" w:hanging="389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700" w:hanging="389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860" w:hanging="389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20" w:hanging="389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80" w:hanging="389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47D6289C"/>
    <w:multiLevelType w:val="multilevel"/>
    <w:tmpl w:val="4D6A7372"/>
    <w:lvl w:ilvl="0">
      <w:start w:val="1"/>
      <w:numFmt w:val="decimal"/>
      <w:lvlText w:val="%1."/>
      <w:lvlJc w:val="left"/>
      <w:pPr>
        <w:ind w:left="232" w:hanging="310"/>
      </w:pPr>
      <w:rPr>
        <w:rFonts w:eastAsia="Cambria" w:cs="Cambria"/>
        <w:i/>
        <w:iCs/>
        <w:w w:val="117"/>
        <w:sz w:val="24"/>
        <w:szCs w:val="24"/>
        <w:lang w:val="it-IT" w:eastAsia="en-US" w:bidi="ar-SA"/>
      </w:rPr>
    </w:lvl>
    <w:lvl w:ilvl="1">
      <w:start w:val="1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4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1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33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5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5F0229FF"/>
    <w:multiLevelType w:val="multilevel"/>
    <w:tmpl w:val="A09AE30A"/>
    <w:lvl w:ilvl="0">
      <w:start w:val="1"/>
      <w:numFmt w:val="bullet"/>
      <w:lvlText w:val="-"/>
      <w:lvlJc w:val="left"/>
      <w:pPr>
        <w:ind w:left="232" w:hanging="173"/>
      </w:pPr>
      <w:rPr>
        <w:rFonts w:ascii="Cambria" w:hAnsi="Cambria" w:cs="Cambria" w:hint="default"/>
        <w:w w:val="120"/>
        <w:sz w:val="24"/>
        <w:szCs w:val="24"/>
        <w:lang w:val="it-IT" w:eastAsia="en-US" w:bidi="ar-SA"/>
      </w:rPr>
    </w:lvl>
    <w:lvl w:ilvl="1">
      <w:start w:val="1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4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1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33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55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0B"/>
    <w:rsid w:val="007326D2"/>
    <w:rsid w:val="00907AA8"/>
    <w:rsid w:val="0094524F"/>
    <w:rsid w:val="00A6063A"/>
    <w:rsid w:val="00DD77DC"/>
    <w:rsid w:val="00E7520B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3AD"/>
  <w15:docId w15:val="{7DDBA608-5061-45AF-AD80-A4C6A01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232" w:right="87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0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06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Enfasi">
    <w:name w:val="Enfasi"/>
    <w:basedOn w:val="Carpredefinitoparagrafo"/>
    <w:uiPriority w:val="20"/>
    <w:qFormat/>
    <w:rsid w:val="00C10630"/>
    <w:rPr>
      <w:i/>
      <w:iCs/>
    </w:rPr>
  </w:style>
  <w:style w:type="character" w:customStyle="1" w:styleId="markedcontent">
    <w:name w:val="markedcontent"/>
    <w:basedOn w:val="Carpredefinitoparagrafo"/>
    <w:qFormat/>
    <w:rsid w:val="00ED2547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  <w:pPr>
      <w:spacing w:line="279" w:lineRule="exact"/>
      <w:ind w:left="106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253"/>
        <w:tab w:val="right" w:pos="10506"/>
      </w:tabs>
    </w:pPr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attori.it/documenti/STATUT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afattori.it/documenti/STATUT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mune.bibbona.li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bibbo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2395</Words>
  <Characters>13655</Characters>
  <Application>Microsoft Office Word</Application>
  <DocSecurity>0</DocSecurity>
  <Lines>113</Lines>
  <Paragraphs>32</Paragraphs>
  <ScaleCrop>false</ScaleCrop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pubblicazione montedomini</dc:title>
  <dc:subject/>
  <dc:creator>D74927</dc:creator>
  <dc:description/>
  <cp:lastModifiedBy>Stefano Ulivieri</cp:lastModifiedBy>
  <cp:revision>4</cp:revision>
  <cp:lastPrinted>2022-01-17T11:04:00Z</cp:lastPrinted>
  <dcterms:created xsi:type="dcterms:W3CDTF">2022-01-27T07:51:00Z</dcterms:created>
  <dcterms:modified xsi:type="dcterms:W3CDTF">2022-01-27T10:26:00Z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2019-12-23T00:00:00Z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